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0167B8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1"/>
        <w:gridCol w:w="168"/>
        <w:gridCol w:w="72"/>
        <w:gridCol w:w="1886"/>
        <w:gridCol w:w="1418"/>
        <w:gridCol w:w="738"/>
        <w:gridCol w:w="549"/>
        <w:gridCol w:w="2257"/>
      </w:tblGrid>
      <w:tr w:rsidR="0028072E" w:rsidRPr="000167B8" w14:paraId="33FC82C3" w14:textId="77777777" w:rsidTr="000E68BD">
        <w:tc>
          <w:tcPr>
            <w:tcW w:w="9599" w:type="dxa"/>
            <w:gridSpan w:val="8"/>
          </w:tcPr>
          <w:p w14:paraId="598EC19A" w14:textId="4CF14DD7" w:rsidR="004B6F1F" w:rsidRPr="000167B8" w:rsidRDefault="004B6F1F" w:rsidP="004B6F1F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17</w:t>
            </w:r>
          </w:p>
          <w:p w14:paraId="54A60696" w14:textId="77777777" w:rsidR="004B6F1F" w:rsidRPr="000167B8" w:rsidRDefault="004B6F1F" w:rsidP="004B6F1F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005799F0" w14:textId="77777777" w:rsidR="004B6F1F" w:rsidRPr="000167B8" w:rsidRDefault="004B6F1F" w:rsidP="004B6F1F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60014A24" w14:textId="076F00AD" w:rsidR="0028072E" w:rsidRPr="000167B8" w:rsidRDefault="004B6F1F" w:rsidP="004B6F1F">
            <w:pPr>
              <w:suppressAutoHyphens/>
              <w:spacing w:after="0" w:line="240" w:lineRule="auto"/>
              <w:ind w:left="495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1871B9" w:rsidRPr="001871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  <w:bookmarkStart w:id="0" w:name="_GoBack"/>
            <w:bookmarkEnd w:id="0"/>
          </w:p>
          <w:p w14:paraId="2C863719" w14:textId="77777777" w:rsidR="0028072E" w:rsidRPr="000167B8" w:rsidRDefault="0028072E" w:rsidP="00FE0DCB">
            <w:pPr>
              <w:suppressAutoHyphens/>
              <w:spacing w:after="0" w:line="240" w:lineRule="auto"/>
              <w:ind w:left="36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0167B8" w14:paraId="56AC5EF2" w14:textId="77777777" w:rsidTr="00A741C7">
        <w:tc>
          <w:tcPr>
            <w:tcW w:w="9599" w:type="dxa"/>
            <w:gridSpan w:val="8"/>
          </w:tcPr>
          <w:p w14:paraId="79315405" w14:textId="77777777" w:rsidR="00754AE5" w:rsidRPr="000167B8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4A8031F6" w:rsidR="00754AE5" w:rsidRPr="000167B8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A51FAB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сварка</w:t>
            </w: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0167B8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0167B8" w14:paraId="2FA97B79" w14:textId="77777777" w:rsidTr="00A741C7">
        <w:tc>
          <w:tcPr>
            <w:tcW w:w="9599" w:type="dxa"/>
            <w:gridSpan w:val="8"/>
          </w:tcPr>
          <w:p w14:paraId="2DC33CC9" w14:textId="77777777" w:rsidR="00754AE5" w:rsidRPr="000167B8" w:rsidRDefault="00754AE5" w:rsidP="00ED1D51">
            <w:pPr>
              <w:suppressAutoHyphens/>
              <w:spacing w:after="0" w:line="240" w:lineRule="auto"/>
              <w:ind w:left="106" w:firstLine="7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2F94C494" w14:textId="77777777" w:rsidR="00754AE5" w:rsidRPr="000167B8" w:rsidRDefault="00754AE5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0A776285" w14:textId="29FA164E" w:rsidR="00CF7C68" w:rsidRPr="000167B8" w:rsidRDefault="00CF7C68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Сварка </w:t>
            </w:r>
            <w:r w:rsidR="009E278E"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278E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процесс получения неразъёмных соединений посредством установления межатомных связей между свариваемыми частями при их местном или общем нагреве, пластическом деформировании или совместном действии того и другого.</w:t>
            </w:r>
          </w:p>
          <w:p w14:paraId="7A3675E4" w14:textId="24F45C13" w:rsidR="003F4060" w:rsidRPr="000167B8" w:rsidRDefault="003F4060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Контактная сварка 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процесс образования неразъёмного сварного соединения путём нагрева металла проходящим через него электрическим током и пластической деформации зоны соединения под действием сжимающего усилия.</w:t>
            </w:r>
          </w:p>
          <w:p w14:paraId="1E6BD1B3" w14:textId="63A1495E" w:rsidR="003F4060" w:rsidRPr="000167B8" w:rsidRDefault="003F4060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Наплавка – 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это нанесение слоя металла или сплава на поверхность изделия посредством сварки плавлением.</w:t>
            </w:r>
          </w:p>
          <w:p w14:paraId="3A68282A" w14:textId="77777777" w:rsidR="00A840B6" w:rsidRPr="000167B8" w:rsidRDefault="00A840B6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0167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CFC"/>
              </w:rPr>
              <w:t>Сборочно-сварочное приспособление</w:t>
            </w:r>
            <w:r w:rsidRPr="000167B8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- устройство для сборки и взаимной фиксации отдельных деталей сборочной единицы (изделия), для выполнения прихватки и сварки. </w:t>
            </w:r>
          </w:p>
          <w:p w14:paraId="48D9B44A" w14:textId="77777777" w:rsidR="00A840B6" w:rsidRPr="000167B8" w:rsidRDefault="00A840B6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Околошовная зона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участок зоны термического влияния (ЗТВ), который располагается непосредственно у сварного шва и включает несколько рядов крупных зерен в структуре металла.</w:t>
            </w:r>
          </w:p>
          <w:p w14:paraId="3A97A002" w14:textId="77777777" w:rsidR="00A840B6" w:rsidRPr="000167B8" w:rsidRDefault="00A840B6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Дефекты сварных соединений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любые отклонения от заданных нормативными документами параметров соединений при сварке, образовавшиеся вследствие нарушения требований к сварочным материалам, подготовке, сборке и сварке соединяемых элементов, термической и механической обработке сварных соединений и конструкции в целом.</w:t>
            </w:r>
          </w:p>
          <w:p w14:paraId="13B26779" w14:textId="77777777" w:rsidR="00C61633" w:rsidRPr="000167B8" w:rsidRDefault="00C61633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10F55E04" w14:textId="77777777" w:rsidR="005A2BB9" w:rsidRPr="000167B8" w:rsidRDefault="005A2BB9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</w:t>
            </w:r>
            <w:r w:rsidR="001D5CC8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чертежу,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30246871" w14:textId="301A67AC" w:rsidR="005C492D" w:rsidRPr="000167B8" w:rsidRDefault="005C492D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Фаска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E278E"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E278E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(лат. fascia) поверхность, образованная скосом торцевой кромки материала. Используется в технологических, технических, а также в декоративных и эргономических целях.</w:t>
            </w:r>
          </w:p>
          <w:p w14:paraId="0E5CDC12" w14:textId="77777777" w:rsidR="00AE1D55" w:rsidRPr="000167B8" w:rsidRDefault="00AE1D55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016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6EC5A720" w14:textId="06683BA5" w:rsidR="00AE1D55" w:rsidRPr="000167B8" w:rsidRDefault="009E278E" w:rsidP="00FE0DCB">
            <w:pPr>
              <w:suppressAutoHyphens/>
              <w:spacing w:after="0" w:line="240" w:lineRule="auto"/>
              <w:ind w:left="106" w:firstLine="708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Охрана труда - 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обеспечения безопасности жизни и здоровья работников в процессе трудовой деятельности, включающая в себя правовые, социально - экономические, организационно - технические, санитарно - гигиенические, лечебно - профилактические, реабилитационные и иные мероприятия и средства, в том числе соблюдение техники безопасности на рабочем месте</w:t>
            </w:r>
          </w:p>
        </w:tc>
      </w:tr>
      <w:tr w:rsidR="00754AE5" w:rsidRPr="000167B8" w14:paraId="5FD9E26B" w14:textId="77777777" w:rsidTr="00A741C7">
        <w:tc>
          <w:tcPr>
            <w:tcW w:w="9599" w:type="dxa"/>
            <w:gridSpan w:val="8"/>
          </w:tcPr>
          <w:p w14:paraId="13F2ACBF" w14:textId="5BF90462" w:rsidR="00754AE5" w:rsidRPr="000167B8" w:rsidRDefault="00754AE5" w:rsidP="00A51FAB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754AE5" w:rsidRPr="000167B8" w14:paraId="477CAF82" w14:textId="77777777" w:rsidTr="00A741C7">
        <w:tc>
          <w:tcPr>
            <w:tcW w:w="2751" w:type="dxa"/>
            <w:gridSpan w:val="3"/>
          </w:tcPr>
          <w:p w14:paraId="44D00434" w14:textId="77777777" w:rsidR="00754AE5" w:rsidRPr="000167B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Название профессионального стандарта</w:t>
            </w:r>
          </w:p>
        </w:tc>
        <w:tc>
          <w:tcPr>
            <w:tcW w:w="6848" w:type="dxa"/>
            <w:gridSpan w:val="5"/>
          </w:tcPr>
          <w:p w14:paraId="17FFB2D7" w14:textId="6890745A" w:rsidR="00754AE5" w:rsidRPr="000167B8" w:rsidRDefault="00A51FAB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сварка</w:t>
            </w:r>
          </w:p>
        </w:tc>
      </w:tr>
      <w:tr w:rsidR="00754AE5" w:rsidRPr="000167B8" w14:paraId="4B6BF5AB" w14:textId="77777777" w:rsidTr="00A741C7">
        <w:tc>
          <w:tcPr>
            <w:tcW w:w="2751" w:type="dxa"/>
            <w:gridSpan w:val="3"/>
          </w:tcPr>
          <w:p w14:paraId="1565DA0F" w14:textId="77777777" w:rsidR="00754AE5" w:rsidRPr="000167B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848" w:type="dxa"/>
            <w:gridSpan w:val="5"/>
          </w:tcPr>
          <w:p w14:paraId="7F6B1E07" w14:textId="77777777" w:rsidR="00754AE5" w:rsidRPr="000167B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0167B8" w14:paraId="35C0E062" w14:textId="77777777" w:rsidTr="00A741C7">
        <w:tc>
          <w:tcPr>
            <w:tcW w:w="2751" w:type="dxa"/>
            <w:gridSpan w:val="3"/>
          </w:tcPr>
          <w:p w14:paraId="07BC762B" w14:textId="77777777" w:rsidR="00754AE5" w:rsidRPr="000167B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секции, раздела, группы, </w:t>
            </w:r>
          </w:p>
          <w:p w14:paraId="640E0950" w14:textId="77777777" w:rsidR="00754AE5" w:rsidRPr="000167B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0167B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3005BB19" w14:textId="77777777" w:rsidR="001C2CA8" w:rsidRPr="000167B8" w:rsidRDefault="001C2CA8" w:rsidP="001C2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66E7800D" w14:textId="77777777" w:rsidR="001C2CA8" w:rsidRPr="000167B8" w:rsidRDefault="001C2CA8" w:rsidP="001C2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5A2867FC" w14:textId="77777777" w:rsidR="001C2CA8" w:rsidRPr="000167B8" w:rsidRDefault="001C2CA8" w:rsidP="001C2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25.6</w:t>
            </w:r>
            <w:r w:rsidRPr="000167B8">
              <w:rPr>
                <w:sz w:val="24"/>
                <w:szCs w:val="24"/>
              </w:rPr>
              <w:t xml:space="preserve"> 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  <w:p w14:paraId="5B2A12A6" w14:textId="77777777" w:rsidR="001C2CA8" w:rsidRPr="000167B8" w:rsidRDefault="001C2CA8" w:rsidP="001C2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3C7C12CD" w:rsidR="00696F9E" w:rsidRPr="000167B8" w:rsidRDefault="001C2CA8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25.62.0 </w:t>
            </w:r>
            <w:r w:rsidR="00BC5926"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технологические процессы машиностроения</w:t>
            </w:r>
          </w:p>
        </w:tc>
      </w:tr>
      <w:tr w:rsidR="00754AE5" w:rsidRPr="000167B8" w14:paraId="00E2FB59" w14:textId="77777777" w:rsidTr="00A741C7">
        <w:tc>
          <w:tcPr>
            <w:tcW w:w="2751" w:type="dxa"/>
            <w:gridSpan w:val="3"/>
          </w:tcPr>
          <w:p w14:paraId="436CF282" w14:textId="77777777" w:rsidR="00754AE5" w:rsidRPr="000167B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0167B8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8" w:type="dxa"/>
            <w:gridSpan w:val="5"/>
          </w:tcPr>
          <w:p w14:paraId="2E47505E" w14:textId="6519AEC6" w:rsidR="004D09A7" w:rsidRPr="000167B8" w:rsidRDefault="001C2CA8" w:rsidP="000D3E0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Сварка на контактных и точечных машинах различных конструкций изделий, узлов, конструкций трубопроводов и емкостей из различных сталей, цветных металлов, сплавов и неметаллических материалов.</w:t>
            </w:r>
          </w:p>
        </w:tc>
      </w:tr>
      <w:tr w:rsidR="00754AE5" w:rsidRPr="000167B8" w14:paraId="58C2AE4C" w14:textId="77777777" w:rsidTr="00A741C7">
        <w:tc>
          <w:tcPr>
            <w:tcW w:w="9599" w:type="dxa"/>
            <w:gridSpan w:val="8"/>
          </w:tcPr>
          <w:p w14:paraId="1ED1269A" w14:textId="77777777" w:rsidR="00754AE5" w:rsidRPr="000167B8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964084" w:rsidRPr="000167B8" w14:paraId="3115277F" w14:textId="77777777" w:rsidTr="00FE0DCB">
        <w:trPr>
          <w:trHeight w:val="1090"/>
        </w:trPr>
        <w:tc>
          <w:tcPr>
            <w:tcW w:w="2751" w:type="dxa"/>
            <w:gridSpan w:val="3"/>
          </w:tcPr>
          <w:p w14:paraId="0084F08F" w14:textId="73FFAEF5" w:rsidR="00964084" w:rsidRPr="000167B8" w:rsidRDefault="00964084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</w:tc>
        <w:tc>
          <w:tcPr>
            <w:tcW w:w="4591" w:type="dxa"/>
            <w:gridSpan w:val="4"/>
            <w:vAlign w:val="center"/>
          </w:tcPr>
          <w:p w14:paraId="070D59F8" w14:textId="2ED1CD18" w:rsidR="00964084" w:rsidRPr="000167B8" w:rsidRDefault="00964084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Сварщик на машинах контактной (прессовой) сварки</w:t>
            </w:r>
          </w:p>
        </w:tc>
        <w:tc>
          <w:tcPr>
            <w:tcW w:w="2257" w:type="dxa"/>
          </w:tcPr>
          <w:p w14:paraId="56209A93" w14:textId="41B5E9D6" w:rsidR="00964084" w:rsidRPr="000167B8" w:rsidRDefault="00964084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F1DCD"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</w:p>
          <w:p w14:paraId="26414588" w14:textId="4DC458E1" w:rsidR="00964084" w:rsidRPr="000167B8" w:rsidRDefault="00964084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7520" w:rsidRPr="000167B8" w14:paraId="1A89A9A3" w14:textId="77777777" w:rsidTr="00A741C7">
        <w:trPr>
          <w:trHeight w:val="275"/>
        </w:trPr>
        <w:tc>
          <w:tcPr>
            <w:tcW w:w="9599" w:type="dxa"/>
            <w:gridSpan w:val="8"/>
          </w:tcPr>
          <w:p w14:paraId="056BFB05" w14:textId="00928DB4" w:rsidR="00EE7520" w:rsidRPr="000167B8" w:rsidRDefault="00EE7520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501303" w:rsidRPr="000167B8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Сварщик на машинах контактной (прессовой) сварки</w:t>
            </w: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EE7520" w:rsidRPr="000167B8" w14:paraId="2B706D17" w14:textId="77777777" w:rsidTr="00A741C7">
        <w:tc>
          <w:tcPr>
            <w:tcW w:w="2511" w:type="dxa"/>
          </w:tcPr>
          <w:p w14:paraId="2E3D9C3F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6CAFB2EF" w14:textId="1152DD54" w:rsidR="00EE7520" w:rsidRPr="000167B8" w:rsidRDefault="00501303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6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7212-1-013</w:t>
            </w:r>
          </w:p>
        </w:tc>
      </w:tr>
      <w:tr w:rsidR="00EE7520" w:rsidRPr="000167B8" w14:paraId="177865FC" w14:textId="77777777" w:rsidTr="00A741C7">
        <w:tc>
          <w:tcPr>
            <w:tcW w:w="2511" w:type="dxa"/>
          </w:tcPr>
          <w:p w14:paraId="1315E559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53163EEA" w14:textId="33019611" w:rsidR="00EE7520" w:rsidRPr="000167B8" w:rsidRDefault="00501303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6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7212-1</w:t>
            </w:r>
          </w:p>
        </w:tc>
      </w:tr>
      <w:tr w:rsidR="00EE7520" w:rsidRPr="000167B8" w14:paraId="5D95CDDB" w14:textId="77777777" w:rsidTr="00A741C7">
        <w:tc>
          <w:tcPr>
            <w:tcW w:w="2511" w:type="dxa"/>
          </w:tcPr>
          <w:p w14:paraId="00ED3943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</w:tcPr>
          <w:p w14:paraId="34528A71" w14:textId="5EE6D225" w:rsidR="00EE7520" w:rsidRPr="000167B8" w:rsidRDefault="00501303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Сварщик на машинах контактной (прессовой) сварки</w:t>
            </w:r>
          </w:p>
        </w:tc>
      </w:tr>
      <w:tr w:rsidR="00EE7520" w:rsidRPr="000167B8" w14:paraId="3668044D" w14:textId="77777777" w:rsidTr="00A741C7">
        <w:trPr>
          <w:trHeight w:val="417"/>
        </w:trPr>
        <w:tc>
          <w:tcPr>
            <w:tcW w:w="2511" w:type="dxa"/>
          </w:tcPr>
          <w:p w14:paraId="5707209D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7088" w:type="dxa"/>
            <w:gridSpan w:val="7"/>
          </w:tcPr>
          <w:p w14:paraId="16A42F6A" w14:textId="0F8A1823" w:rsidR="00EE7520" w:rsidRPr="000167B8" w:rsidRDefault="00BF1DCD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7212-1-008 </w:t>
            </w:r>
            <w:r w:rsidR="00EE7520"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Сварщик </w:t>
            </w:r>
          </w:p>
          <w:p w14:paraId="4464DF2C" w14:textId="26493367" w:rsidR="00820423" w:rsidRPr="000167B8" w:rsidRDefault="00BF1DCD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7212-1-014 </w:t>
            </w:r>
            <w:r w:rsidR="00820423" w:rsidRPr="000167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Сварщик на машинно-контактной сварке</w:t>
            </w:r>
          </w:p>
          <w:p w14:paraId="5586FB6A" w14:textId="125C7F6C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EE7520" w:rsidRPr="000167B8" w14:paraId="06B1AFDD" w14:textId="77777777" w:rsidTr="00A741C7">
        <w:tc>
          <w:tcPr>
            <w:tcW w:w="2511" w:type="dxa"/>
          </w:tcPr>
          <w:p w14:paraId="4F79BBF0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7088" w:type="dxa"/>
            <w:gridSpan w:val="7"/>
          </w:tcPr>
          <w:p w14:paraId="0C2BC859" w14:textId="01911C31" w:rsidR="00EE7520" w:rsidRPr="000167B8" w:rsidRDefault="001024A2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EE7520" w:rsidRPr="000167B8" w14:paraId="72FAE219" w14:textId="77777777" w:rsidTr="00A741C7">
        <w:tc>
          <w:tcPr>
            <w:tcW w:w="2511" w:type="dxa"/>
          </w:tcPr>
          <w:p w14:paraId="69B4673B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7088" w:type="dxa"/>
            <w:gridSpan w:val="7"/>
          </w:tcPr>
          <w:p w14:paraId="366C475F" w14:textId="2D377DF9" w:rsidR="00D94F4F" w:rsidRPr="000167B8" w:rsidRDefault="00482EED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D94F4F" w:rsidRPr="0001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олучени</w:t>
            </w:r>
            <w:r w:rsidRPr="0001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94F4F" w:rsidRPr="0001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неразъёмных соединений посредством установления межатомных связей между свариваемыми частями при их местном нагреве </w:t>
            </w:r>
            <w:r w:rsidR="00907854" w:rsidRPr="0001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контактных и точечных машинах изделий, узлов и конструкций из углеродистой стали и инструмента</w:t>
            </w:r>
            <w:r w:rsidR="00BF1DCD" w:rsidRPr="0001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07854" w:rsidRPr="000167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F1DCD" w:rsidRPr="000167B8" w14:paraId="3B9D209B" w14:textId="77777777" w:rsidTr="000C5002">
        <w:trPr>
          <w:trHeight w:val="2721"/>
        </w:trPr>
        <w:tc>
          <w:tcPr>
            <w:tcW w:w="2511" w:type="dxa"/>
            <w:vMerge w:val="restart"/>
          </w:tcPr>
          <w:p w14:paraId="1DC0CA14" w14:textId="77777777" w:rsidR="00BF1DCD" w:rsidRPr="000167B8" w:rsidRDefault="00BF1DCD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151173" w14:textId="77777777" w:rsidR="00BF1DCD" w:rsidRPr="000167B8" w:rsidRDefault="00BF1DCD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функции:</w:t>
            </w:r>
          </w:p>
          <w:p w14:paraId="2B4B1463" w14:textId="77777777" w:rsidR="00BF1DCD" w:rsidRPr="000167B8" w:rsidRDefault="00BF1DCD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7A59E8DC" w14:textId="77777777" w:rsidR="00BF1DCD" w:rsidRPr="000167B8" w:rsidRDefault="00BF1DCD" w:rsidP="00EE7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  <w:p w14:paraId="66474A63" w14:textId="77777777" w:rsidR="00BF1DCD" w:rsidRPr="000167B8" w:rsidRDefault="00BF1DCD" w:rsidP="00EE7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FDAB94" w14:textId="77777777" w:rsidR="00BF1DCD" w:rsidRPr="000167B8" w:rsidRDefault="00BF1DCD" w:rsidP="00EE7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FA56782" w14:textId="2F9EA4CD" w:rsidR="00BF1DCD" w:rsidRPr="000167B8" w:rsidRDefault="00BF1D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1. Проведение подготовительных работ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сварке на машинах контактной (прессовой) сварки.</w:t>
            </w:r>
          </w:p>
          <w:p w14:paraId="57809D4C" w14:textId="74250B8F" w:rsidR="00BF1DCD" w:rsidRPr="000167B8" w:rsidRDefault="00BF1DCD" w:rsidP="00FE0DCB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2. Идентификация заготовки для контактной сварки на соответствие конструкторско-технологической документации</w:t>
            </w:r>
          </w:p>
          <w:p w14:paraId="7C1F59DA" w14:textId="4C396AE7" w:rsidR="00BF1DCD" w:rsidRPr="000167B8" w:rsidRDefault="00BF1DCD" w:rsidP="00FE0DCB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3. Выполнение операций по контактной сварке согласно технологическому процессу</w:t>
            </w:r>
          </w:p>
          <w:p w14:paraId="54E3A0D0" w14:textId="51C706CB" w:rsidR="00BF1DCD" w:rsidRPr="000167B8" w:rsidRDefault="00BF1DCD" w:rsidP="00FE0DCB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4. Контроль качества выполненной работы по контактной сварке</w:t>
            </w:r>
          </w:p>
        </w:tc>
      </w:tr>
      <w:tr w:rsidR="00BF1DCD" w:rsidRPr="000167B8" w14:paraId="0C87AE1F" w14:textId="77777777" w:rsidTr="000C5002">
        <w:trPr>
          <w:trHeight w:val="860"/>
        </w:trPr>
        <w:tc>
          <w:tcPr>
            <w:tcW w:w="2511" w:type="dxa"/>
            <w:vMerge/>
          </w:tcPr>
          <w:p w14:paraId="7323BA26" w14:textId="77777777" w:rsidR="00BF1DCD" w:rsidRPr="000167B8" w:rsidRDefault="00BF1DCD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14:paraId="3CA93253" w14:textId="2C8042C0" w:rsidR="00BF1DCD" w:rsidRPr="000167B8" w:rsidRDefault="00BF1DCD" w:rsidP="00EE75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962" w:type="dxa"/>
            <w:gridSpan w:val="4"/>
          </w:tcPr>
          <w:p w14:paraId="41FC70FF" w14:textId="4F8D916C" w:rsidR="00BF1DCD" w:rsidRPr="000167B8" w:rsidDel="00B34178" w:rsidRDefault="00BF1DCD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-</w:t>
            </w:r>
          </w:p>
        </w:tc>
      </w:tr>
      <w:tr w:rsidR="00EE7520" w:rsidRPr="000167B8" w14:paraId="54AB485B" w14:textId="77777777" w:rsidTr="00FE0DCB">
        <w:trPr>
          <w:trHeight w:val="366"/>
        </w:trPr>
        <w:tc>
          <w:tcPr>
            <w:tcW w:w="2511" w:type="dxa"/>
            <w:vMerge w:val="restart"/>
          </w:tcPr>
          <w:p w14:paraId="0B8839AC" w14:textId="5B5C82A5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="005E08B5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447F396" w14:textId="77777777" w:rsidR="00A42368" w:rsidRPr="000167B8" w:rsidRDefault="00A42368" w:rsidP="00FE0DCB">
            <w:pPr>
              <w:pStyle w:val="a3"/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Проведение подготовительных работ по сварке на машинах контактной (прессовой) сварки.</w:t>
            </w:r>
          </w:p>
          <w:p w14:paraId="563F589F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FF7A6B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E068D1A" w14:textId="77777777" w:rsidR="00EE7520" w:rsidRPr="000167B8" w:rsidRDefault="00EE752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C5FD5B4" w14:textId="6B591F53" w:rsidR="00EE7520" w:rsidRPr="000167B8" w:rsidRDefault="00EE7520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Подготовка к </w:t>
            </w:r>
            <w:r w:rsidR="0086248A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контактной сварке</w:t>
            </w:r>
          </w:p>
          <w:p w14:paraId="039645E1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7037EC3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E1C765" w14:textId="77777777" w:rsidR="00EE7520" w:rsidRPr="000167B8" w:rsidRDefault="00EE7520" w:rsidP="00EE752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E7520" w:rsidRPr="000167B8" w14:paraId="6CBC71B7" w14:textId="77777777" w:rsidTr="00FA6F9C">
        <w:trPr>
          <w:trHeight w:val="698"/>
        </w:trPr>
        <w:tc>
          <w:tcPr>
            <w:tcW w:w="2511" w:type="dxa"/>
            <w:vMerge/>
            <w:vAlign w:val="center"/>
          </w:tcPr>
          <w:p w14:paraId="4A039CA8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79DAB75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6064A4" w14:textId="4F88C845" w:rsidR="00B12478" w:rsidRPr="000167B8" w:rsidRDefault="00B12478" w:rsidP="00B12478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213218"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3218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(2-3 разряд)</w:t>
            </w:r>
          </w:p>
          <w:p w14:paraId="64F5CF67" w14:textId="67BB706B" w:rsidR="00EE7520" w:rsidRPr="000167B8" w:rsidRDefault="00EE7520" w:rsidP="00FE0DC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Провер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ять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работоспособность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исправность </w:t>
            </w:r>
            <w:r w:rsidR="005E08B5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машин контактной (прессовой) сварки</w:t>
            </w:r>
          </w:p>
          <w:p w14:paraId="1E53DD07" w14:textId="1BB2A060" w:rsidR="00EE7520" w:rsidRPr="000167B8" w:rsidRDefault="004F54DB" w:rsidP="00FE0DC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Проверять оснащенность </w:t>
            </w:r>
            <w:r w:rsidR="00EE752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контактной</w:t>
            </w:r>
            <w:r w:rsidR="005E08B5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E752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сварки </w:t>
            </w:r>
          </w:p>
          <w:p w14:paraId="12532A11" w14:textId="7D1B583F" w:rsidR="00EE7520" w:rsidRPr="000167B8" w:rsidRDefault="004F54DB" w:rsidP="00FE0DC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Настраивать </w:t>
            </w:r>
            <w:r w:rsidR="00EE752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оборудования для </w:t>
            </w:r>
            <w:r w:rsidR="005E08B5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контактной </w:t>
            </w:r>
            <w:r w:rsidR="00EE752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сварки (наплавки)</w:t>
            </w:r>
          </w:p>
          <w:p w14:paraId="79D68A64" w14:textId="085F18E4" w:rsidR="005E08B5" w:rsidRPr="000167B8" w:rsidRDefault="005E08B5" w:rsidP="00FE0DC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Зачи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щать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ручным или механизированным инструментом элемент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конструкции (изделия, узлы, детали) под 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контактную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сварку</w:t>
            </w:r>
          </w:p>
          <w:p w14:paraId="6D6A3C5F" w14:textId="4F14F548" w:rsidR="00EE7520" w:rsidRPr="000167B8" w:rsidRDefault="00EE7520" w:rsidP="00FE0DC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ять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предварительный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сопутствующий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межслойный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подогрев металла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A670BE8" w14:textId="7212A0CC" w:rsidR="004F54DB" w:rsidRPr="000167B8" w:rsidRDefault="004F54DB" w:rsidP="00FE0DC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средствами индивидуальной защиты;</w:t>
            </w:r>
          </w:p>
          <w:p w14:paraId="03474025" w14:textId="77777777" w:rsidR="004F54DB" w:rsidRPr="000167B8" w:rsidRDefault="004F54DB" w:rsidP="00FE0DCB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средствами пожаротушения</w:t>
            </w:r>
          </w:p>
          <w:p w14:paraId="6E37C639" w14:textId="32AD5300" w:rsidR="00EE7520" w:rsidRPr="000167B8" w:rsidRDefault="000F1582" w:rsidP="00FE0DCB">
            <w:pPr>
              <w:pStyle w:val="a3"/>
              <w:ind w:left="171" w:hanging="284"/>
              <w:rPr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 </w:t>
            </w:r>
            <w:r w:rsidR="004F54DB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правила оказания первой медицинской помощи.</w:t>
            </w:r>
          </w:p>
        </w:tc>
      </w:tr>
      <w:tr w:rsidR="00EE7520" w:rsidRPr="000167B8" w14:paraId="19BABA98" w14:textId="77777777" w:rsidTr="00A741C7">
        <w:trPr>
          <w:trHeight w:val="391"/>
        </w:trPr>
        <w:tc>
          <w:tcPr>
            <w:tcW w:w="2511" w:type="dxa"/>
            <w:vMerge/>
            <w:vAlign w:val="center"/>
          </w:tcPr>
          <w:p w14:paraId="146360CF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385AB42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A07D672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EE7520" w:rsidRPr="000167B8" w14:paraId="076BA1FF" w14:textId="77777777" w:rsidTr="00FE0DCB">
        <w:trPr>
          <w:trHeight w:val="2966"/>
        </w:trPr>
        <w:tc>
          <w:tcPr>
            <w:tcW w:w="2511" w:type="dxa"/>
            <w:vMerge/>
            <w:vAlign w:val="center"/>
          </w:tcPr>
          <w:p w14:paraId="2B951157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C71252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49CCCA1" w14:textId="0A83E58D" w:rsidR="00B12478" w:rsidRPr="000167B8" w:rsidRDefault="00B12478" w:rsidP="00B12478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213218"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3218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(2-3 разряд)</w:t>
            </w:r>
          </w:p>
          <w:p w14:paraId="7882FA28" w14:textId="5318C652" w:rsidR="000A7BB1" w:rsidRPr="000167B8" w:rsidRDefault="000A7BB1" w:rsidP="00FE0DCB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 действия применяемых контактных машин и правила их обслуживания; </w:t>
            </w:r>
          </w:p>
          <w:p w14:paraId="56988537" w14:textId="7136EC40" w:rsidR="000A7BB1" w:rsidRPr="000167B8" w:rsidRDefault="000A7BB1" w:rsidP="00FE0DCB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свойства свариваемых материалов и материалов электродов;</w:t>
            </w:r>
          </w:p>
          <w:p w14:paraId="4C19E60B" w14:textId="4FE1E8DB" w:rsidR="000A7BB1" w:rsidRPr="000167B8" w:rsidRDefault="000A7BB1" w:rsidP="00FE0DCB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условия применения контрольно-измерительных приборов;</w:t>
            </w:r>
          </w:p>
          <w:p w14:paraId="07E05627" w14:textId="2DA0FFBD" w:rsidR="00EE7520" w:rsidRPr="000167B8" w:rsidRDefault="00EE7520" w:rsidP="00FE0DCB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Пространственных положений сварного шва для </w:t>
            </w:r>
            <w:r w:rsidR="000A7BB1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контактной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сварки элементов конструкции (изделий, узлов, деталей)</w:t>
            </w:r>
          </w:p>
          <w:p w14:paraId="0BE783E2" w14:textId="1CB3B9D4" w:rsidR="000A7BB1" w:rsidRPr="000167B8" w:rsidRDefault="00C96DAA" w:rsidP="00FE0DCB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r w:rsidR="000A7BB1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инструкции по охране труда на работе;</w:t>
            </w:r>
          </w:p>
          <w:p w14:paraId="4BBB2B59" w14:textId="03E6E9F3" w:rsidR="000A7BB1" w:rsidRPr="000167B8" w:rsidRDefault="000A7BB1" w:rsidP="00FE0DCB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</w:t>
            </w:r>
            <w:r w:rsidR="00C96DAA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безопасного выполнения работ;</w:t>
            </w:r>
          </w:p>
          <w:p w14:paraId="45F26C17" w14:textId="35ECC5FE" w:rsidR="000A7BB1" w:rsidRPr="000167B8" w:rsidRDefault="00C96DAA" w:rsidP="00FE0DCB">
            <w:pPr>
              <w:pStyle w:val="a3"/>
              <w:numPr>
                <w:ilvl w:val="0"/>
                <w:numId w:val="46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r w:rsidR="000A7BB1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пожарной безопасности;</w:t>
            </w:r>
          </w:p>
          <w:p w14:paraId="675372E5" w14:textId="4CA9BE8F" w:rsidR="00EE7520" w:rsidRPr="000167B8" w:rsidRDefault="000A7BB1" w:rsidP="00FE0DCB">
            <w:pPr>
              <w:pStyle w:val="a3"/>
              <w:ind w:left="171" w:hanging="284"/>
              <w:rPr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8. Правил</w:t>
            </w:r>
            <w:r w:rsidR="00C96DAA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</w:tc>
      </w:tr>
      <w:tr w:rsidR="00EE7520" w:rsidRPr="000167B8" w14:paraId="2BC506C8" w14:textId="77777777" w:rsidTr="00A741C7">
        <w:trPr>
          <w:trHeight w:val="304"/>
        </w:trPr>
        <w:tc>
          <w:tcPr>
            <w:tcW w:w="2511" w:type="dxa"/>
            <w:vMerge/>
            <w:vAlign w:val="center"/>
          </w:tcPr>
          <w:p w14:paraId="1884C9A2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D4F54F9" w14:textId="524ADFC6" w:rsidR="00EE7520" w:rsidRPr="000167B8" w:rsidRDefault="00EE7520" w:rsidP="00EE752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684A0928" w:rsidR="00EE7520" w:rsidRPr="000167B8" w:rsidRDefault="00EE7520" w:rsidP="00FE0DCB">
            <w:pPr>
              <w:suppressAutoHyphens/>
              <w:spacing w:after="0" w:line="240" w:lineRule="auto"/>
              <w:ind w:left="3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конструкторско-технологической документации</w:t>
            </w:r>
            <w:r w:rsidR="00C24C98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контактной сварке</w:t>
            </w:r>
          </w:p>
          <w:p w14:paraId="3937FEE1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439E2F8" w14:textId="01D31472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E7520" w:rsidRPr="000167B8" w14:paraId="69ECA9C5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4888F2CD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8D76D2D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D89E196" w14:textId="7892154F" w:rsidR="00B12478" w:rsidRPr="000167B8" w:rsidRDefault="00B12478" w:rsidP="00B12478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213218"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3218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(2-3 разряд)</w:t>
            </w:r>
          </w:p>
          <w:p w14:paraId="5E4CF776" w14:textId="0217EC7B" w:rsidR="002F65FE" w:rsidRPr="000167B8" w:rsidRDefault="002F65FE" w:rsidP="00FE0DCB">
            <w:pPr>
              <w:pStyle w:val="a3"/>
              <w:numPr>
                <w:ilvl w:val="0"/>
                <w:numId w:val="47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чертежи, технологическую документацию по сварке на машинах контактной сварки</w:t>
            </w:r>
          </w:p>
          <w:p w14:paraId="0B8434DD" w14:textId="0F23952C" w:rsidR="00EE7520" w:rsidRPr="000167B8" w:rsidRDefault="002F65FE" w:rsidP="00FE0DCB">
            <w:pPr>
              <w:spacing w:after="0" w:line="240" w:lineRule="auto"/>
              <w:ind w:left="171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Анализировать исходные данные для контактной сварки </w:t>
            </w:r>
          </w:p>
        </w:tc>
      </w:tr>
      <w:tr w:rsidR="00EE7520" w:rsidRPr="000167B8" w14:paraId="49262FB5" w14:textId="77777777" w:rsidTr="00A741C7">
        <w:trPr>
          <w:trHeight w:val="259"/>
        </w:trPr>
        <w:tc>
          <w:tcPr>
            <w:tcW w:w="2511" w:type="dxa"/>
            <w:vMerge/>
            <w:vAlign w:val="center"/>
          </w:tcPr>
          <w:p w14:paraId="150F8CDC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09B9D81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3CF61F93" w14:textId="2597FBA9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EE7520" w:rsidRPr="000167B8" w14:paraId="089EA1BB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DED8EC6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D8B0717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426F49F" w14:textId="50412C3E" w:rsidR="00B12478" w:rsidRPr="000167B8" w:rsidRDefault="00B12478" w:rsidP="00B12478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213218"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3218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(2-3 разряд)</w:t>
            </w:r>
          </w:p>
          <w:p w14:paraId="10DA2A9C" w14:textId="68AB815D" w:rsidR="00EE7520" w:rsidRPr="000167B8" w:rsidRDefault="00C96DAA" w:rsidP="00FE0DCB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м</w:t>
            </w:r>
            <w:r w:rsidR="00EE752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ашиностроительно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EE752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черчения</w:t>
            </w:r>
          </w:p>
          <w:p w14:paraId="1CA14F7B" w14:textId="1FB56DBE" w:rsidR="00EE7520" w:rsidRPr="000167B8" w:rsidRDefault="00EE7520" w:rsidP="00FE0DCB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чтения технической документации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(рабочих чертежей, технологических карт)</w:t>
            </w:r>
          </w:p>
          <w:p w14:paraId="7372ECFC" w14:textId="0E3FD011" w:rsidR="00EE7520" w:rsidRPr="000167B8" w:rsidRDefault="00EE7520" w:rsidP="00FE0DCB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допусков и посадок, квалитеты точности, параметры шероховатости</w:t>
            </w:r>
          </w:p>
          <w:p w14:paraId="0ECA5DC0" w14:textId="411DDEF0" w:rsidR="00BB236B" w:rsidRPr="000167B8" w:rsidRDefault="00BB236B" w:rsidP="00FE0DCB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Стыковые, точечные, рельефные и шовные виды сварных соединений;</w:t>
            </w:r>
          </w:p>
          <w:p w14:paraId="199BC9EF" w14:textId="31FE70F5" w:rsidR="00EE7520" w:rsidRPr="000167B8" w:rsidRDefault="00BB236B" w:rsidP="00FE0DCB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171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Обозначения сварных швов на чертежах</w:t>
            </w:r>
          </w:p>
        </w:tc>
      </w:tr>
      <w:tr w:rsidR="00EE7520" w:rsidRPr="000167B8" w14:paraId="32432F34" w14:textId="77777777" w:rsidTr="00FE0DCB">
        <w:trPr>
          <w:trHeight w:val="253"/>
        </w:trPr>
        <w:tc>
          <w:tcPr>
            <w:tcW w:w="2511" w:type="dxa"/>
            <w:vMerge w:val="restart"/>
          </w:tcPr>
          <w:p w14:paraId="7CB254F9" w14:textId="094043B2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="00C70479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35E318DB" w14:textId="77777777" w:rsidR="00E24F0D" w:rsidRPr="000167B8" w:rsidRDefault="00E24F0D" w:rsidP="00FE0D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Идентификация заготовки для контактной сварки на соответствие конструкторско-технологической документации</w:t>
            </w:r>
          </w:p>
          <w:p w14:paraId="31D657D0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8861F5" w14:textId="77777777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6ABB2BF6" w14:textId="1AAA80CF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733D0D"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22AFE0" w14:textId="54E10C28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соответствия заготовок </w:t>
            </w:r>
            <w:r w:rsidR="00E24F0D"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сварки на машинах контактной сварки 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конструкторско-технологической документации</w:t>
            </w:r>
          </w:p>
        </w:tc>
        <w:tc>
          <w:tcPr>
            <w:tcW w:w="4962" w:type="dxa"/>
            <w:gridSpan w:val="4"/>
          </w:tcPr>
          <w:p w14:paraId="12C1DCE0" w14:textId="52259799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E7520" w:rsidRPr="000167B8" w14:paraId="1CA01148" w14:textId="77777777" w:rsidTr="00112503">
        <w:trPr>
          <w:trHeight w:val="1012"/>
        </w:trPr>
        <w:tc>
          <w:tcPr>
            <w:tcW w:w="2511" w:type="dxa"/>
            <w:vMerge/>
            <w:vAlign w:val="center"/>
          </w:tcPr>
          <w:p w14:paraId="1844648F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2D286E4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A1474B" w14:textId="320B2B9A" w:rsidR="00B12478" w:rsidRPr="000167B8" w:rsidRDefault="00B12478" w:rsidP="00B12478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213218"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3218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(2-3 разряд)</w:t>
            </w:r>
          </w:p>
          <w:p w14:paraId="709865CC" w14:textId="3144AB5D" w:rsidR="00010C55" w:rsidRPr="000167B8" w:rsidRDefault="00010C55" w:rsidP="00010C55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вид заготовок для контактной сварки.</w:t>
            </w:r>
          </w:p>
          <w:p w14:paraId="2186494F" w14:textId="77777777" w:rsidR="00010C55" w:rsidRPr="000167B8" w:rsidRDefault="00010C55" w:rsidP="00010C55">
            <w:pPr>
              <w:pStyle w:val="a3"/>
              <w:numPr>
                <w:ilvl w:val="0"/>
                <w:numId w:val="5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конструкторско-технологическую документацию.</w:t>
            </w:r>
          </w:p>
          <w:p w14:paraId="318D8124" w14:textId="78DCD910" w:rsidR="00EE7520" w:rsidRPr="000167B8" w:rsidRDefault="00010C55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Читать и анализировать сопроводительную документацию на заготовки контактной сварки </w:t>
            </w:r>
          </w:p>
        </w:tc>
      </w:tr>
      <w:tr w:rsidR="00EE7520" w:rsidRPr="000167B8" w14:paraId="117E11AE" w14:textId="77777777" w:rsidTr="00A741C7">
        <w:trPr>
          <w:trHeight w:val="252"/>
        </w:trPr>
        <w:tc>
          <w:tcPr>
            <w:tcW w:w="2511" w:type="dxa"/>
            <w:vMerge/>
            <w:vAlign w:val="center"/>
          </w:tcPr>
          <w:p w14:paraId="37EF3028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E1744D9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DB91C44" w14:textId="5894A786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EE7520" w:rsidRPr="000167B8" w14:paraId="027F35B8" w14:textId="77777777" w:rsidTr="00A741C7">
        <w:trPr>
          <w:trHeight w:val="557"/>
        </w:trPr>
        <w:tc>
          <w:tcPr>
            <w:tcW w:w="2511" w:type="dxa"/>
            <w:vMerge/>
            <w:vAlign w:val="center"/>
          </w:tcPr>
          <w:p w14:paraId="1212D9A3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833F1B7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44BF769" w14:textId="69F8578D" w:rsidR="00B12478" w:rsidRPr="000167B8" w:rsidRDefault="00B12478" w:rsidP="00B12478">
            <w:pPr>
              <w:pStyle w:val="a3"/>
              <w:spacing w:after="0" w:line="240" w:lineRule="auto"/>
              <w:ind w:left="17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уровень ОРК</w:t>
            </w:r>
            <w:r w:rsidR="00213218" w:rsidRPr="00016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3218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(2-3 разряд)</w:t>
            </w:r>
          </w:p>
          <w:p w14:paraId="4FC5161E" w14:textId="77777777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31419DAC" w14:textId="5C4CB2EE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Начертательная геометрия</w:t>
            </w:r>
          </w:p>
          <w:p w14:paraId="7BCCFFD3" w14:textId="436FC95E" w:rsidR="00EE7520" w:rsidRPr="000167B8" w:rsidRDefault="00010C55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</w:t>
            </w:r>
          </w:p>
        </w:tc>
      </w:tr>
      <w:tr w:rsidR="00F237DC" w:rsidRPr="000167B8" w14:paraId="7F28BFA4" w14:textId="77777777" w:rsidTr="00FE0DCB">
        <w:trPr>
          <w:trHeight w:val="285"/>
        </w:trPr>
        <w:tc>
          <w:tcPr>
            <w:tcW w:w="2511" w:type="dxa"/>
            <w:vMerge w:val="restart"/>
          </w:tcPr>
          <w:p w14:paraId="7DF4E42B" w14:textId="4B8021D7" w:rsidR="00F237DC" w:rsidRPr="000167B8" w:rsidRDefault="00F23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3:</w:t>
            </w:r>
          </w:p>
          <w:p w14:paraId="775E0290" w14:textId="77777777" w:rsidR="00F237DC" w:rsidRPr="000167B8" w:rsidRDefault="00F237DC" w:rsidP="00FE0DC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по контактной сварке согласно технологическому процессу</w:t>
            </w:r>
          </w:p>
          <w:p w14:paraId="26EEB10E" w14:textId="0D9F05A8" w:rsidR="00F237DC" w:rsidRPr="000167B8" w:rsidRDefault="00F237DC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60CD9315" w14:textId="28A8BBA0" w:rsidR="00F237DC" w:rsidRPr="000167B8" w:rsidRDefault="00F237DC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1.</w:t>
            </w:r>
          </w:p>
          <w:p w14:paraId="25E1C686" w14:textId="62D1D988" w:rsidR="00F237DC" w:rsidRPr="000167B8" w:rsidRDefault="00F237DC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Стыковая сварка на машинах контактной сварки</w:t>
            </w:r>
          </w:p>
        </w:tc>
        <w:tc>
          <w:tcPr>
            <w:tcW w:w="4962" w:type="dxa"/>
            <w:gridSpan w:val="4"/>
          </w:tcPr>
          <w:p w14:paraId="6189D121" w14:textId="77777777" w:rsidR="00F237DC" w:rsidRPr="000167B8" w:rsidRDefault="00F237DC" w:rsidP="00EE752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237DC" w:rsidRPr="000167B8" w14:paraId="0CC767B2" w14:textId="77777777" w:rsidTr="00A741C7">
        <w:trPr>
          <w:trHeight w:val="1974"/>
        </w:trPr>
        <w:tc>
          <w:tcPr>
            <w:tcW w:w="2511" w:type="dxa"/>
            <w:vMerge/>
          </w:tcPr>
          <w:p w14:paraId="594D02EB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7A75D373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5E2304C5" w14:textId="5AE38CD5" w:rsidR="00F237DC" w:rsidRPr="000167B8" w:rsidRDefault="00B12478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F237DC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 разряд)</w:t>
            </w:r>
          </w:p>
          <w:p w14:paraId="62BBB601" w14:textId="77777777" w:rsidR="00F237DC" w:rsidRPr="000167B8" w:rsidRDefault="00F237DC" w:rsidP="00593B45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стыковую контактную сварку изделий, узлов и констpукций из углеpодистой стали и инстpумента, констpукций и тpубопpоводов из констpукционной и быстpоpежущей стали, цветных металлов, сплавов, неметаллических матеpиалов и инстpумента.</w:t>
            </w:r>
          </w:p>
          <w:p w14:paraId="5159F790" w14:textId="6EEA9A5A" w:rsidR="00F237DC" w:rsidRPr="000167B8" w:rsidRDefault="00F237DC" w:rsidP="00593B45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Производить стыковую сваpку тpением частей, валов, штоков с поpшнями </w:t>
            </w:r>
          </w:p>
          <w:p w14:paraId="32318C72" w14:textId="4260B22C" w:rsidR="00F237DC" w:rsidRPr="000167B8" w:rsidRDefault="00F237DC" w:rsidP="00FE0DCB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Производить резку заливов, складчатостей, наpостов на пpостой и сpедней сложности фоpмы отливках на установках воздушно-электpоконтактной pезки </w:t>
            </w:r>
          </w:p>
          <w:p w14:paraId="0AD32355" w14:textId="623636D2" w:rsidR="00F237DC" w:rsidRPr="000167B8" w:rsidRDefault="00F237DC" w:rsidP="00FE0DCB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режимы и определять основные технологические параметры машин </w:t>
            </w:r>
            <w:r w:rsidR="0013394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стыковой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контактной сварки.</w:t>
            </w:r>
          </w:p>
          <w:p w14:paraId="0676E724" w14:textId="12A029C3" w:rsidR="00F237DC" w:rsidRPr="000167B8" w:rsidRDefault="00F237DC" w:rsidP="00593B45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структуру и прочные показатели сварочных соединений для стыковой контактной сварки</w:t>
            </w:r>
          </w:p>
          <w:p w14:paraId="256EE746" w14:textId="0B3CFC56" w:rsidR="00F237DC" w:rsidRPr="000167B8" w:rsidRDefault="00F237DC" w:rsidP="00FE0DCB">
            <w:pPr>
              <w:pStyle w:val="a3"/>
              <w:numPr>
                <w:ilvl w:val="0"/>
                <w:numId w:val="51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Зачищать детали и изделия после стыковой контактной сварки</w:t>
            </w:r>
          </w:p>
          <w:p w14:paraId="669E9B73" w14:textId="77777777" w:rsidR="00B12478" w:rsidRPr="000167B8" w:rsidRDefault="00B12478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13E5C5" w14:textId="4166D8B9" w:rsidR="00F237DC" w:rsidRPr="000167B8" w:rsidRDefault="00B12478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F237DC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разряд)</w:t>
            </w:r>
          </w:p>
          <w:p w14:paraId="3A230432" w14:textId="38032DC3" w:rsidR="00F237DC" w:rsidRPr="000167B8" w:rsidRDefault="00F237DC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496B2F5A" w14:textId="1A632B76" w:rsidR="00F237DC" w:rsidRPr="000167B8" w:rsidRDefault="00F237DC" w:rsidP="00FE0DCB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Производить стыковую контактную сварку сложных изделий, узлов, констpукций, тpубопpоводов и емкостей из pазличных сталей, цветных металлов,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сплавов и неметаллических матеpиалов</w:t>
            </w:r>
            <w:r w:rsidRPr="000167B8" w:rsidDel="00B45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4903ED5" w14:textId="49E4F568" w:rsidR="00F237DC" w:rsidRPr="000167B8" w:rsidRDefault="00F237DC" w:rsidP="00FE0DCB">
            <w:pPr>
              <w:pStyle w:val="a3"/>
              <w:numPr>
                <w:ilvl w:val="0"/>
                <w:numId w:val="53"/>
              </w:numPr>
              <w:suppressAutoHyphens/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Производить </w:t>
            </w:r>
            <w:r w:rsidR="001357DA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стыковую контактную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сваpку тpением составного pежущего инстpумента, замков к тpубам</w:t>
            </w:r>
          </w:p>
        </w:tc>
      </w:tr>
      <w:tr w:rsidR="00F237DC" w:rsidRPr="000167B8" w14:paraId="580BEFA2" w14:textId="77777777" w:rsidTr="00A741C7">
        <w:trPr>
          <w:trHeight w:val="302"/>
        </w:trPr>
        <w:tc>
          <w:tcPr>
            <w:tcW w:w="2511" w:type="dxa"/>
            <w:vMerge/>
          </w:tcPr>
          <w:p w14:paraId="58E1C3DF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824224B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D4480BF" w14:textId="77777777" w:rsidR="00F237DC" w:rsidRPr="000167B8" w:rsidRDefault="00F237DC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F237DC" w:rsidRPr="000167B8" w14:paraId="4F7385D1" w14:textId="77777777" w:rsidTr="00A741C7">
        <w:trPr>
          <w:trHeight w:val="1226"/>
        </w:trPr>
        <w:tc>
          <w:tcPr>
            <w:tcW w:w="2511" w:type="dxa"/>
            <w:vMerge/>
          </w:tcPr>
          <w:p w14:paraId="5CF5084B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F4C1B69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69D8F68C" w14:textId="27C6691A" w:rsidR="00F237DC" w:rsidRPr="000167B8" w:rsidRDefault="00B12478" w:rsidP="00EE7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F237DC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 разряд)</w:t>
            </w:r>
          </w:p>
          <w:p w14:paraId="23A8F0C5" w14:textId="06F71148" w:rsidR="00F237DC" w:rsidRPr="000167B8" w:rsidRDefault="003F419D" w:rsidP="00CE03E8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</w:t>
            </w:r>
            <w:r w:rsidR="00F237DC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стыковой контактной сварки.</w:t>
            </w:r>
          </w:p>
          <w:p w14:paraId="01F629FD" w14:textId="665D3DB3" w:rsidR="00F237DC" w:rsidRPr="000167B8" w:rsidRDefault="00F237DC" w:rsidP="00CE03E8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E2AFA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электротехники в пределах выполняемой работы </w:t>
            </w:r>
          </w:p>
          <w:p w14:paraId="3AB15CB5" w14:textId="47BCCFD9" w:rsidR="00F237DC" w:rsidRPr="000167B8" w:rsidRDefault="00AE2AFA" w:rsidP="00CE03E8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установки заданного режима </w:t>
            </w:r>
          </w:p>
          <w:p w14:paraId="3150ECDF" w14:textId="3BEC5D6A" w:rsidR="00F237DC" w:rsidRPr="000167B8" w:rsidRDefault="00F237DC" w:rsidP="00CE03E8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Классификация, основные узлы машин для стыковой сварки</w:t>
            </w:r>
          </w:p>
          <w:p w14:paraId="52C972DD" w14:textId="05CC131C" w:rsidR="00F237DC" w:rsidRPr="000167B8" w:rsidRDefault="00F237DC" w:rsidP="003E1F31">
            <w:pPr>
              <w:pStyle w:val="a3"/>
              <w:numPr>
                <w:ilvl w:val="0"/>
                <w:numId w:val="54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 сжатия и осадки. Зажимные устройства. Пускорегулирующая аппаратура для стыковой контактной сварк</w:t>
            </w:r>
            <w:r w:rsidR="00F92FC9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</w:p>
          <w:p w14:paraId="224ADC94" w14:textId="77777777" w:rsidR="00F237DC" w:rsidRPr="000167B8" w:rsidRDefault="00F237DC" w:rsidP="003E1F31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29BFAB" w14:textId="705B5BB5" w:rsidR="00F237DC" w:rsidRPr="000167B8" w:rsidRDefault="00B12478" w:rsidP="00FE0DCB">
            <w:pPr>
              <w:pStyle w:val="a3"/>
              <w:suppressAutoHyphens/>
              <w:spacing w:after="0" w:line="240" w:lineRule="auto"/>
              <w:ind w:left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</w:t>
            </w:r>
            <w:r w:rsidR="00F237DC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237DC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4-5 разряд)</w:t>
            </w:r>
          </w:p>
          <w:p w14:paraId="50CDA9DC" w14:textId="69065E26" w:rsidR="00F237DC" w:rsidRPr="000167B8" w:rsidRDefault="00F237DC" w:rsidP="003E1F31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</w:t>
            </w:r>
            <w:r w:rsidRPr="000167B8" w:rsidDel="00B45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5F409F0" w14:textId="24CB7854" w:rsidR="00F237DC" w:rsidRPr="000167B8" w:rsidRDefault="00F92FC9" w:rsidP="00FE0DCB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Правила чтения принципиальных и монтажных электрических схем </w:t>
            </w:r>
            <w:r w:rsidR="002E47BD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обслуживаемых стыковых контактных машин. </w:t>
            </w:r>
          </w:p>
          <w:p w14:paraId="4B5427A0" w14:textId="11728CFB" w:rsidR="00F237DC" w:rsidRPr="000167B8" w:rsidRDefault="002E47BD" w:rsidP="00FE0DCB">
            <w:pPr>
              <w:pStyle w:val="a3"/>
              <w:numPr>
                <w:ilvl w:val="0"/>
                <w:numId w:val="55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 определения режимов контактной сварки </w:t>
            </w:r>
          </w:p>
          <w:p w14:paraId="65963B73" w14:textId="1D197F06" w:rsidR="00F237DC" w:rsidRPr="000167B8" w:rsidRDefault="00F237DC" w:rsidP="00FE0DCB">
            <w:pPr>
              <w:ind w:left="313" w:hanging="313"/>
              <w:rPr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3.  Номенклатуры изделий, проходящих в технологическом потоке стыковой контактной сварки</w:t>
            </w:r>
            <w:r w:rsidRPr="000167B8" w:rsidDel="00B459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F237DC" w:rsidRPr="000167B8" w14:paraId="3CF4C9E7" w14:textId="77777777" w:rsidTr="00FE0DCB">
        <w:trPr>
          <w:trHeight w:val="415"/>
        </w:trPr>
        <w:tc>
          <w:tcPr>
            <w:tcW w:w="2511" w:type="dxa"/>
            <w:vMerge/>
          </w:tcPr>
          <w:p w14:paraId="4D344838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14:paraId="1934B0C4" w14:textId="6BC25632" w:rsidR="00F237DC" w:rsidRPr="000167B8" w:rsidRDefault="00F237DC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2.</w:t>
            </w:r>
          </w:p>
          <w:p w14:paraId="69C366C8" w14:textId="49B2209B" w:rsidR="00F237DC" w:rsidRPr="000167B8" w:rsidRDefault="00F237DC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Точечная сварка на машинах контактной сварки</w:t>
            </w:r>
          </w:p>
        </w:tc>
        <w:tc>
          <w:tcPr>
            <w:tcW w:w="4962" w:type="dxa"/>
            <w:gridSpan w:val="4"/>
          </w:tcPr>
          <w:p w14:paraId="084AE9B7" w14:textId="2F488AC7" w:rsidR="00F237DC" w:rsidRPr="000167B8" w:rsidDel="00DF07BF" w:rsidRDefault="00F237DC" w:rsidP="00EE7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F237DC" w:rsidRPr="000167B8" w14:paraId="629CEF51" w14:textId="77777777" w:rsidTr="00A741C7">
        <w:trPr>
          <w:trHeight w:val="1226"/>
        </w:trPr>
        <w:tc>
          <w:tcPr>
            <w:tcW w:w="2511" w:type="dxa"/>
            <w:vMerge/>
          </w:tcPr>
          <w:p w14:paraId="25FF3413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A7D77B9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25B51791" w14:textId="26E9863F" w:rsidR="00F237DC" w:rsidRPr="000167B8" w:rsidRDefault="002218B0" w:rsidP="00F237D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F237DC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 разряд)</w:t>
            </w:r>
          </w:p>
          <w:p w14:paraId="2F55C9D4" w14:textId="224BAE02" w:rsidR="00F237DC" w:rsidRPr="000167B8" w:rsidRDefault="00F237DC" w:rsidP="00F237DC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точечную контактную сварку изделий, узлов и констpукций из углеpодистой стали и инстpумента, констpукций и тpубопpоводов из констpукционной и быстpоpежущей стали, цветных металлов, сплавов, неметаллических матеpиалов и инстpумента.</w:t>
            </w:r>
          </w:p>
          <w:p w14:paraId="0D3E9269" w14:textId="77777777" w:rsidR="003F419D" w:rsidRPr="000167B8" w:rsidRDefault="003F419D" w:rsidP="00F237DC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Контролировать контактное сопротивление при точечной сварке</w:t>
            </w:r>
          </w:p>
          <w:p w14:paraId="4C5F456A" w14:textId="2F0B3406" w:rsidR="003F419D" w:rsidRPr="000167B8" w:rsidRDefault="003F419D" w:rsidP="00FE0DCB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сварные точки и зоны термического влияния</w:t>
            </w:r>
          </w:p>
          <w:p w14:paraId="092C8DAE" w14:textId="03EE8F88" w:rsidR="00F237DC" w:rsidRPr="000167B8" w:rsidRDefault="00F237DC" w:rsidP="00FE0DCB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Производить точечную контакную сваpку тpением частей, валов, штоков с поpшнями </w:t>
            </w:r>
          </w:p>
          <w:p w14:paraId="0D440084" w14:textId="0468187E" w:rsidR="00F237DC" w:rsidRPr="000167B8" w:rsidRDefault="00F237DC" w:rsidP="00FE0DCB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Производить резку заливов, складчатостей, наpостов на пpостой и сpедней сложности фоpмы отливках на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установках воздушно-электpоконтактной pезки </w:t>
            </w:r>
            <w:r w:rsidR="0013394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точечных машин контакной сварки</w:t>
            </w:r>
          </w:p>
          <w:p w14:paraId="04D47331" w14:textId="1B471CF6" w:rsidR="00F237DC" w:rsidRPr="000167B8" w:rsidRDefault="00F237DC" w:rsidP="00FE0DCB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Выбирать режимы и определять основные технологические параметры машин </w:t>
            </w:r>
            <w:r w:rsidR="0013394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точечной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контактной сварки.</w:t>
            </w:r>
          </w:p>
          <w:p w14:paraId="6553CADB" w14:textId="6D69986C" w:rsidR="00F237DC" w:rsidRPr="000167B8" w:rsidRDefault="00F237DC" w:rsidP="00FE0DCB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структуру и прочные показатели сварочных соединений для </w:t>
            </w:r>
            <w:r w:rsidR="0013394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точечной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контактной сварки</w:t>
            </w:r>
          </w:p>
          <w:p w14:paraId="5A9A2C44" w14:textId="09D3F4BE" w:rsidR="00F237DC" w:rsidRPr="000167B8" w:rsidRDefault="00F237DC" w:rsidP="00F237DC">
            <w:pPr>
              <w:pStyle w:val="a3"/>
              <w:numPr>
                <w:ilvl w:val="0"/>
                <w:numId w:val="56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Зачищать детали и изделия после </w:t>
            </w:r>
            <w:r w:rsidR="00133940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точечной </w:t>
            </w: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контактной сварки</w:t>
            </w:r>
          </w:p>
          <w:p w14:paraId="67CFD91B" w14:textId="77777777" w:rsidR="002218B0" w:rsidRPr="000167B8" w:rsidRDefault="002218B0" w:rsidP="001357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63EC4D0" w14:textId="1C4CD0E9" w:rsidR="001357DA" w:rsidRPr="000167B8" w:rsidRDefault="002218B0" w:rsidP="001357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1357DA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4-5 разряд)</w:t>
            </w:r>
          </w:p>
          <w:p w14:paraId="11113F66" w14:textId="77777777" w:rsidR="001357DA" w:rsidRPr="000167B8" w:rsidRDefault="001357DA" w:rsidP="001357D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</w:t>
            </w:r>
          </w:p>
          <w:p w14:paraId="5DB9EBBE" w14:textId="10C18125" w:rsidR="001357DA" w:rsidRPr="000167B8" w:rsidRDefault="001357DA" w:rsidP="00FE0DCB">
            <w:pPr>
              <w:pStyle w:val="a3"/>
              <w:numPr>
                <w:ilvl w:val="0"/>
                <w:numId w:val="5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точечную контактную сварку сложных изделий, узлов, констpукций, тpубопpоводов и емкостей из pазличных сталей, цветных металлов, сплавов и неметаллических матеpиалов</w:t>
            </w:r>
            <w:r w:rsidRPr="000167B8" w:rsidDel="00B45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A66BE3C" w14:textId="6B0C3287" w:rsidR="00F237DC" w:rsidRPr="000167B8" w:rsidDel="00DF07BF" w:rsidRDefault="001357DA" w:rsidP="00FE0DCB">
            <w:pPr>
              <w:pStyle w:val="a3"/>
              <w:numPr>
                <w:ilvl w:val="0"/>
                <w:numId w:val="57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точечную контактную сваpку тpением составного pежущего инстpумента, замков к тpубам</w:t>
            </w:r>
          </w:p>
        </w:tc>
      </w:tr>
      <w:tr w:rsidR="00F237DC" w:rsidRPr="000167B8" w14:paraId="782712A0" w14:textId="77777777" w:rsidTr="00BD7073">
        <w:trPr>
          <w:trHeight w:val="318"/>
        </w:trPr>
        <w:tc>
          <w:tcPr>
            <w:tcW w:w="2511" w:type="dxa"/>
            <w:vMerge/>
          </w:tcPr>
          <w:p w14:paraId="29B860DB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216886D4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209419E" w14:textId="7C8BCBA0" w:rsidR="00F237DC" w:rsidRPr="000167B8" w:rsidDel="00DF07BF" w:rsidRDefault="00F237DC" w:rsidP="00EE7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F237DC" w:rsidRPr="000167B8" w14:paraId="7C1DE946" w14:textId="77777777" w:rsidTr="00A741C7">
        <w:trPr>
          <w:trHeight w:val="1226"/>
        </w:trPr>
        <w:tc>
          <w:tcPr>
            <w:tcW w:w="2511" w:type="dxa"/>
            <w:vMerge/>
          </w:tcPr>
          <w:p w14:paraId="2E9E25AD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041832BF" w14:textId="77777777" w:rsidR="00F237DC" w:rsidRPr="000167B8" w:rsidRDefault="00F237DC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5B882E4" w14:textId="2D060883" w:rsidR="003F419D" w:rsidRPr="000167B8" w:rsidRDefault="002218B0" w:rsidP="003F41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3F419D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2-3 разряд)</w:t>
            </w:r>
          </w:p>
          <w:p w14:paraId="1282183B" w14:textId="3B6EFEF5" w:rsidR="003F419D" w:rsidRPr="000167B8" w:rsidRDefault="003F419D" w:rsidP="00FE0DCB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313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точечной контактной сварки.</w:t>
            </w:r>
          </w:p>
          <w:p w14:paraId="23E85A24" w14:textId="77777777" w:rsidR="003F419D" w:rsidRPr="000167B8" w:rsidRDefault="003F419D" w:rsidP="00FE0DCB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электpотехники в пределах выполняемой работы; </w:t>
            </w:r>
          </w:p>
          <w:p w14:paraId="23D6CE3A" w14:textId="77777777" w:rsidR="003F419D" w:rsidRPr="000167B8" w:rsidRDefault="003F419D" w:rsidP="00FE0DCB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Пpавила установки заданного pежима; </w:t>
            </w:r>
          </w:p>
          <w:p w14:paraId="02B254ED" w14:textId="2CFFDB63" w:rsidR="003F419D" w:rsidRPr="000167B8" w:rsidRDefault="003F419D" w:rsidP="00FE0DCB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Классификация, основные узлы машин для точечной контактной сварки</w:t>
            </w:r>
          </w:p>
          <w:p w14:paraId="0E70B103" w14:textId="127024D0" w:rsidR="003F419D" w:rsidRPr="000167B8" w:rsidRDefault="003F419D" w:rsidP="00FE0DCB">
            <w:pPr>
              <w:pStyle w:val="a3"/>
              <w:numPr>
                <w:ilvl w:val="0"/>
                <w:numId w:val="58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 сжатия и осадки. Зажимные устройства. Пускорегулирующая аппаратура для точечной контактной сварк</w:t>
            </w:r>
          </w:p>
          <w:p w14:paraId="7BB81EB5" w14:textId="504DF291" w:rsidR="003F419D" w:rsidRPr="000167B8" w:rsidRDefault="002218B0" w:rsidP="00FE0DCB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4 уровень ОРК</w:t>
            </w:r>
            <w:r w:rsidR="003F419D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F419D" w:rsidRPr="000167B8">
              <w:rPr>
                <w:rFonts w:ascii="Times New Roman" w:hAnsi="Times New Roman" w:cs="Times New Roman"/>
                <w:b/>
                <w:sz w:val="24"/>
                <w:szCs w:val="24"/>
              </w:rPr>
              <w:t>4-5 разряд)</w:t>
            </w:r>
          </w:p>
          <w:p w14:paraId="617F092D" w14:textId="77777777" w:rsidR="003F419D" w:rsidRPr="000167B8" w:rsidRDefault="003F419D" w:rsidP="003F419D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дополнение к 3 уровню ОРК</w:t>
            </w:r>
            <w:r w:rsidRPr="000167B8" w:rsidDel="00B459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18FF443" w14:textId="53021205" w:rsidR="003F419D" w:rsidRPr="000167B8" w:rsidRDefault="003F419D" w:rsidP="00FE0DCB">
            <w:pPr>
              <w:pStyle w:val="a3"/>
              <w:numPr>
                <w:ilvl w:val="0"/>
                <w:numId w:val="5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чтения пpинципиальных и монтажных электpических схем обслуживаемых точечных контактных машин.</w:t>
            </w:r>
          </w:p>
          <w:p w14:paraId="6A9AA446" w14:textId="2C306BDB" w:rsidR="003F419D" w:rsidRPr="000167B8" w:rsidRDefault="003F419D" w:rsidP="00FE0DCB">
            <w:pPr>
              <w:pStyle w:val="a3"/>
              <w:numPr>
                <w:ilvl w:val="0"/>
                <w:numId w:val="59"/>
              </w:numPr>
              <w:suppressAutoHyphens/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Пpинцип опpеделения pежимов точечной контактной сваpки</w:t>
            </w:r>
          </w:p>
          <w:p w14:paraId="2F5F7525" w14:textId="1455EF8D" w:rsidR="00F237DC" w:rsidRPr="000167B8" w:rsidDel="00DF07BF" w:rsidRDefault="003F419D" w:rsidP="00FE0DCB">
            <w:pPr>
              <w:pStyle w:val="a3"/>
              <w:numPr>
                <w:ilvl w:val="0"/>
                <w:numId w:val="59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Номенклатуры изделий, проходящих в технологическом потоке точечной контактной сварки</w:t>
            </w:r>
          </w:p>
        </w:tc>
      </w:tr>
      <w:tr w:rsidR="00EE7520" w:rsidRPr="000167B8" w14:paraId="433A45EC" w14:textId="77777777" w:rsidTr="00FE0DCB">
        <w:trPr>
          <w:trHeight w:val="373"/>
        </w:trPr>
        <w:tc>
          <w:tcPr>
            <w:tcW w:w="2511" w:type="dxa"/>
            <w:vMerge w:val="restart"/>
          </w:tcPr>
          <w:p w14:paraId="672F767D" w14:textId="762AD228" w:rsidR="00EE7520" w:rsidRPr="000167B8" w:rsidRDefault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FE0AF8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8FD1687" w14:textId="54F36B79" w:rsidR="00EE7520" w:rsidRPr="000167B8" w:rsidRDefault="00AD0157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sz w:val="24"/>
                <w:szCs w:val="24"/>
              </w:rPr>
              <w:t>Контроль качества выполненной работы по контактной сварке</w:t>
            </w:r>
          </w:p>
        </w:tc>
        <w:tc>
          <w:tcPr>
            <w:tcW w:w="2126" w:type="dxa"/>
            <w:gridSpan w:val="3"/>
            <w:vMerge w:val="restart"/>
          </w:tcPr>
          <w:p w14:paraId="6DD75ECC" w14:textId="36111B5F" w:rsidR="00EE7520" w:rsidRPr="000167B8" w:rsidRDefault="00EE7520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FA3328"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0167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A5CB204" w14:textId="196EF4F3" w:rsidR="00EE7520" w:rsidRPr="000167B8" w:rsidRDefault="00EE7520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Обеспечивать качество </w:t>
            </w:r>
            <w:r w:rsidR="00AD0157"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контак</w:t>
            </w:r>
            <w:r w:rsidR="00410701"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AD0157"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ной сварки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0561E20" w14:textId="1DE824C5" w:rsidR="00EE7520" w:rsidRPr="000167B8" w:rsidRDefault="00EE7520" w:rsidP="00FE0DC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02CE6661" w14:textId="7D662225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EE7520" w:rsidRPr="000167B8" w14:paraId="73C07C9B" w14:textId="77777777" w:rsidTr="00A741C7">
        <w:trPr>
          <w:trHeight w:val="1226"/>
        </w:trPr>
        <w:tc>
          <w:tcPr>
            <w:tcW w:w="2511" w:type="dxa"/>
            <w:vMerge/>
          </w:tcPr>
          <w:p w14:paraId="6A2C503F" w14:textId="77777777" w:rsidR="00EE7520" w:rsidRPr="000167B8" w:rsidRDefault="00EE7520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410F6A03" w14:textId="77777777" w:rsidR="00EE7520" w:rsidRPr="000167B8" w:rsidRDefault="00EE7520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1071E183" w14:textId="741DF12C" w:rsidR="00AD0157" w:rsidRPr="000167B8" w:rsidRDefault="002218B0" w:rsidP="00EE7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AD0157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разряд)</w:t>
            </w:r>
          </w:p>
          <w:p w14:paraId="1C264738" w14:textId="7AD16335" w:rsidR="00AD0157" w:rsidRPr="000167B8" w:rsidRDefault="00AD0157" w:rsidP="00CE03E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визуально дефекты по результатам контактной сварки на соответствие требованиям конструкторской и производственно-технологической документации</w:t>
            </w:r>
          </w:p>
          <w:p w14:paraId="266FC871" w14:textId="06C1214A" w:rsidR="00AD0157" w:rsidRPr="000167B8" w:rsidRDefault="00AD0157" w:rsidP="00CE03E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Пользоваться измерительными инструментами</w:t>
            </w:r>
          </w:p>
          <w:p w14:paraId="38DE3E73" w14:textId="2BC930FA" w:rsidR="00AD0157" w:rsidRPr="000167B8" w:rsidRDefault="00AD0157" w:rsidP="00CE03E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Выявлять причины брака, предупреждать возможный брак при сварочной работе</w:t>
            </w:r>
          </w:p>
          <w:p w14:paraId="025ACDFF" w14:textId="221E5084" w:rsidR="00AD0157" w:rsidRPr="000167B8" w:rsidRDefault="00AD0157" w:rsidP="00CE03E8">
            <w:pPr>
              <w:pStyle w:val="a3"/>
              <w:numPr>
                <w:ilvl w:val="0"/>
                <w:numId w:val="60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Исправлять выявленные дефекты при контактной сварке</w:t>
            </w:r>
          </w:p>
          <w:p w14:paraId="044D593E" w14:textId="64C4450C" w:rsidR="00064B97" w:rsidRPr="000167B8" w:rsidRDefault="002218B0" w:rsidP="00064B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064B97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разряд)</w:t>
            </w:r>
          </w:p>
          <w:p w14:paraId="6461432C" w14:textId="50429F70" w:rsidR="00AD0157" w:rsidRPr="000167B8" w:rsidRDefault="00064B97" w:rsidP="00AD01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дополнение к 3 уровню </w:t>
            </w:r>
          </w:p>
          <w:p w14:paraId="4A10EA24" w14:textId="07BB8A37" w:rsidR="00AD0157" w:rsidRPr="000167B8" w:rsidRDefault="00EE7520" w:rsidP="00FE0DCB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13" w:hanging="3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Оценить качество </w:t>
            </w:r>
            <w:r w:rsidR="00AD0157"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контактной сварки: приемлемого внешнего вида (при внешнем осмотре); плотности сварного шва; физико-химических свойств сварного шва</w:t>
            </w:r>
          </w:p>
          <w:p w14:paraId="0762C8DD" w14:textId="66EAC52C" w:rsidR="00EE7520" w:rsidRPr="000167B8" w:rsidRDefault="00064B97" w:rsidP="00FE0DCB">
            <w:pPr>
              <w:pStyle w:val="a3"/>
              <w:numPr>
                <w:ilvl w:val="0"/>
                <w:numId w:val="62"/>
              </w:numPr>
              <w:spacing w:after="0" w:line="240" w:lineRule="auto"/>
              <w:ind w:left="313" w:hanging="313"/>
              <w:rPr>
                <w:sz w:val="24"/>
                <w:szCs w:val="24"/>
              </w:rPr>
            </w:pPr>
            <w:r w:rsidRPr="000167B8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Производить испытания сварного шва после работ по контактной сварке</w:t>
            </w:r>
          </w:p>
        </w:tc>
      </w:tr>
      <w:tr w:rsidR="00EE7520" w:rsidRPr="000167B8" w14:paraId="6D6A4C3D" w14:textId="77777777" w:rsidTr="00A741C7">
        <w:trPr>
          <w:trHeight w:val="170"/>
        </w:trPr>
        <w:tc>
          <w:tcPr>
            <w:tcW w:w="2511" w:type="dxa"/>
            <w:vMerge/>
          </w:tcPr>
          <w:p w14:paraId="6F3523EB" w14:textId="77777777" w:rsidR="00EE7520" w:rsidRPr="000167B8" w:rsidRDefault="00EE7520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64AFD10D" w14:textId="77777777" w:rsidR="00EE7520" w:rsidRPr="000167B8" w:rsidRDefault="00EE7520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47F3C21A" w14:textId="7968F85B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EE7520" w:rsidRPr="000167B8" w14:paraId="67B88FD8" w14:textId="77777777" w:rsidTr="00A741C7">
        <w:trPr>
          <w:trHeight w:val="1226"/>
        </w:trPr>
        <w:tc>
          <w:tcPr>
            <w:tcW w:w="2511" w:type="dxa"/>
            <w:vMerge/>
          </w:tcPr>
          <w:p w14:paraId="51F4B48B" w14:textId="77777777" w:rsidR="00EE7520" w:rsidRPr="000167B8" w:rsidRDefault="00EE7520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3BF091F" w14:textId="77777777" w:rsidR="00EE7520" w:rsidRPr="000167B8" w:rsidRDefault="00EE7520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gridSpan w:val="4"/>
          </w:tcPr>
          <w:p w14:paraId="774FB6CB" w14:textId="4664A425" w:rsidR="00BE6DC1" w:rsidRPr="000167B8" w:rsidRDefault="002218B0" w:rsidP="00BE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ОРК (</w:t>
            </w:r>
            <w:r w:rsidR="00BE6DC1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разряд)</w:t>
            </w:r>
          </w:p>
          <w:p w14:paraId="54F4A8DC" w14:textId="6D417D8B" w:rsidR="00EE7520" w:rsidRPr="000167B8" w:rsidRDefault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Методики обнаружения различных дефектов </w:t>
            </w:r>
            <w:r w:rsidR="00BE6DC1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 контактной сварке</w:t>
            </w:r>
          </w:p>
          <w:p w14:paraId="48FEEFF0" w14:textId="4E000285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Виды дефектов поверхностей, образуемых в результате </w:t>
            </w:r>
            <w:r w:rsidR="00BE6DC1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контактных 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сварных работ.</w:t>
            </w:r>
          </w:p>
          <w:p w14:paraId="1599ED9E" w14:textId="43D38CB7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Меры предупреждения</w:t>
            </w:r>
            <w:r w:rsidR="00BE6DC1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дефектов при контактной сварке</w:t>
            </w:r>
          </w:p>
          <w:p w14:paraId="4D3D9081" w14:textId="77777777" w:rsidR="00EE7520" w:rsidRPr="000167B8" w:rsidRDefault="00EE7520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 устранения дефектов</w:t>
            </w:r>
          </w:p>
          <w:p w14:paraId="4D4B1B7A" w14:textId="77777777" w:rsidR="00BE6DC1" w:rsidRPr="000167B8" w:rsidRDefault="00BE6DC1" w:rsidP="00BE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96D2D5" w14:textId="4C366B11" w:rsidR="00BE6DC1" w:rsidRPr="000167B8" w:rsidRDefault="002218B0" w:rsidP="00BE6D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ОРК (</w:t>
            </w:r>
            <w:r w:rsidR="00BE6DC1"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5-6 разряд)</w:t>
            </w:r>
          </w:p>
          <w:p w14:paraId="3E0932CC" w14:textId="56C17364" w:rsidR="00BE6DC1" w:rsidRPr="000167B8" w:rsidRDefault="00BE6DC1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дополнение к 3 уровню </w:t>
            </w:r>
          </w:p>
          <w:p w14:paraId="1D00813F" w14:textId="18FE646A" w:rsidR="00EE7520" w:rsidRPr="000167B8" w:rsidRDefault="00BE6DC1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8C2F68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Основы метрологии</w:t>
            </w:r>
            <w:r w:rsidR="00EE7520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8C2F68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необходимые </w:t>
            </w:r>
            <w:r w:rsidR="00EE7520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выполнения 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контактных </w:t>
            </w:r>
            <w:r w:rsidR="00EE7520"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сварных работ</w:t>
            </w:r>
          </w:p>
          <w:p w14:paraId="42CDAED2" w14:textId="3D3ADD1F" w:rsidR="00EE7520" w:rsidRPr="000167B8" w:rsidRDefault="00BE6DC1" w:rsidP="00EE75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Способы контроля сварных швов при контактной сварке</w:t>
            </w:r>
          </w:p>
        </w:tc>
      </w:tr>
      <w:tr w:rsidR="00EE7520" w:rsidRPr="000167B8" w14:paraId="0E0945EF" w14:textId="77777777" w:rsidTr="00A741C7">
        <w:tc>
          <w:tcPr>
            <w:tcW w:w="2511" w:type="dxa"/>
          </w:tcPr>
          <w:p w14:paraId="1DE17101" w14:textId="77777777" w:rsidR="00EE7520" w:rsidRPr="000167B8" w:rsidRDefault="00EE752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7088" w:type="dxa"/>
            <w:gridSpan w:val="7"/>
          </w:tcPr>
          <w:p w14:paraId="6CB8F12D" w14:textId="72F18729" w:rsidR="00EE7520" w:rsidRPr="000167B8" w:rsidRDefault="00EE7520" w:rsidP="00113043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strike/>
                <w:color w:val="FF0000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  <w:r w:rsidR="00883BDF"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, стрессоустойчивость, внимательность.</w:t>
            </w:r>
          </w:p>
        </w:tc>
      </w:tr>
      <w:tr w:rsidR="002218B0" w:rsidRPr="000167B8" w14:paraId="23D5D2F0" w14:textId="77777777" w:rsidTr="002218B0">
        <w:trPr>
          <w:trHeight w:val="70"/>
        </w:trPr>
        <w:tc>
          <w:tcPr>
            <w:tcW w:w="2511" w:type="dxa"/>
            <w:vMerge w:val="restart"/>
          </w:tcPr>
          <w:p w14:paraId="14CC9B99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7088" w:type="dxa"/>
            <w:gridSpan w:val="7"/>
            <w:vAlign w:val="center"/>
          </w:tcPr>
          <w:p w14:paraId="1BD70B36" w14:textId="7339FFC3" w:rsidR="002218B0" w:rsidRPr="000167B8" w:rsidRDefault="002218B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уровень ОРК</w:t>
            </w:r>
          </w:p>
        </w:tc>
      </w:tr>
      <w:tr w:rsidR="002218B0" w:rsidRPr="000167B8" w14:paraId="5631486F" w14:textId="77777777" w:rsidTr="002218B0">
        <w:trPr>
          <w:trHeight w:val="169"/>
        </w:trPr>
        <w:tc>
          <w:tcPr>
            <w:tcW w:w="2511" w:type="dxa"/>
            <w:vMerge/>
          </w:tcPr>
          <w:p w14:paraId="4B72357E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77B0D8B" w14:textId="1315CD36" w:rsidR="002218B0" w:rsidRPr="000167B8" w:rsidRDefault="002218B0" w:rsidP="00FE0DC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gridSpan w:val="4"/>
            <w:vAlign w:val="center"/>
          </w:tcPr>
          <w:p w14:paraId="46C3877B" w14:textId="0E346A09" w:rsidR="002218B0" w:rsidRPr="000167B8" w:rsidRDefault="002218B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Сварщик на машинах контактной (прессовой) сварки</w:t>
            </w:r>
          </w:p>
        </w:tc>
      </w:tr>
      <w:tr w:rsidR="002218B0" w:rsidRPr="000167B8" w14:paraId="04D501EF" w14:textId="77777777" w:rsidTr="002218B0">
        <w:trPr>
          <w:trHeight w:val="70"/>
        </w:trPr>
        <w:tc>
          <w:tcPr>
            <w:tcW w:w="2511" w:type="dxa"/>
            <w:vMerge/>
          </w:tcPr>
          <w:p w14:paraId="58CC2FD0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C53121C" w14:textId="2487387B" w:rsidR="002218B0" w:rsidRPr="000167B8" w:rsidRDefault="002218B0" w:rsidP="00FE0DCB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  <w:vAlign w:val="center"/>
          </w:tcPr>
          <w:p w14:paraId="09EA83F5" w14:textId="728E9B33" w:rsidR="002218B0" w:rsidRPr="000167B8" w:rsidRDefault="002218B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2218B0" w:rsidRPr="000167B8" w14:paraId="7CCCD10C" w14:textId="77777777" w:rsidTr="00FE0DCB">
        <w:tc>
          <w:tcPr>
            <w:tcW w:w="2511" w:type="dxa"/>
            <w:vMerge/>
          </w:tcPr>
          <w:p w14:paraId="78E02639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4A2742BB" w14:textId="6B9AC941" w:rsidR="002218B0" w:rsidRPr="000167B8" w:rsidDel="004D1D97" w:rsidRDefault="002218B0" w:rsidP="007A1C3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5F37DAAC" w14:textId="60A8FE72" w:rsidR="002218B0" w:rsidRPr="000167B8" w:rsidRDefault="002218B0" w:rsidP="007A1C3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2218B0" w:rsidRPr="000167B8" w14:paraId="0F28A2DE" w14:textId="77777777" w:rsidTr="00FE0DCB">
        <w:tc>
          <w:tcPr>
            <w:tcW w:w="2511" w:type="dxa"/>
            <w:vMerge/>
          </w:tcPr>
          <w:p w14:paraId="241639D7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03B5A096" w14:textId="3243C75A" w:rsidR="002218B0" w:rsidRPr="000167B8" w:rsidDel="004D1D97" w:rsidRDefault="002218B0" w:rsidP="007A1C3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69DE45CC" w14:textId="6A6A3B19" w:rsidR="002218B0" w:rsidRPr="000167B8" w:rsidRDefault="002218B0" w:rsidP="00EE752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2218B0" w:rsidRPr="000167B8" w14:paraId="305F6790" w14:textId="77777777" w:rsidTr="00786436">
        <w:tc>
          <w:tcPr>
            <w:tcW w:w="2511" w:type="dxa"/>
            <w:vMerge/>
          </w:tcPr>
          <w:p w14:paraId="75276770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7"/>
            <w:vAlign w:val="center"/>
          </w:tcPr>
          <w:p w14:paraId="494D2A5F" w14:textId="2B98BEE4" w:rsidR="002218B0" w:rsidRPr="000167B8" w:rsidRDefault="002218B0" w:rsidP="00EE752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уровень ОРК</w:t>
            </w:r>
          </w:p>
        </w:tc>
      </w:tr>
      <w:tr w:rsidR="002218B0" w:rsidRPr="000167B8" w14:paraId="51BB9BA1" w14:textId="77777777" w:rsidTr="00297D7D">
        <w:tc>
          <w:tcPr>
            <w:tcW w:w="2511" w:type="dxa"/>
            <w:vMerge/>
          </w:tcPr>
          <w:p w14:paraId="2D45A573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63E90365" w14:textId="7801B899" w:rsidR="002218B0" w:rsidRPr="000167B8" w:rsidRDefault="002218B0" w:rsidP="007A1C3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  <w:vAlign w:val="center"/>
          </w:tcPr>
          <w:p w14:paraId="7D3412A1" w14:textId="7513B632" w:rsidR="002218B0" w:rsidRPr="000167B8" w:rsidRDefault="002218B0" w:rsidP="00EE752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Контролер сварочных работ</w:t>
            </w:r>
          </w:p>
        </w:tc>
      </w:tr>
      <w:tr w:rsidR="002218B0" w:rsidRPr="000167B8" w14:paraId="5D9C5703" w14:textId="77777777" w:rsidTr="00FE0DCB">
        <w:tc>
          <w:tcPr>
            <w:tcW w:w="2511" w:type="dxa"/>
            <w:vMerge/>
          </w:tcPr>
          <w:p w14:paraId="03376183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EA48AB8" w14:textId="10419CAB" w:rsidR="002218B0" w:rsidRPr="000167B8" w:rsidRDefault="002218B0" w:rsidP="007A1C3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gridSpan w:val="4"/>
          </w:tcPr>
          <w:p w14:paraId="096AB487" w14:textId="40241361" w:rsidR="002218B0" w:rsidRPr="000167B8" w:rsidRDefault="002218B0" w:rsidP="00EE752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2218B0" w:rsidRPr="000167B8" w14:paraId="2D8328EB" w14:textId="77777777" w:rsidTr="00FE0DCB">
        <w:tc>
          <w:tcPr>
            <w:tcW w:w="2511" w:type="dxa"/>
            <w:vMerge/>
          </w:tcPr>
          <w:p w14:paraId="157316AD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39A3F1" w14:textId="4308401D" w:rsidR="002218B0" w:rsidRPr="000167B8" w:rsidRDefault="002218B0" w:rsidP="007A1C31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gridSpan w:val="4"/>
          </w:tcPr>
          <w:p w14:paraId="6D533E1F" w14:textId="2E906424" w:rsidR="002218B0" w:rsidRPr="000167B8" w:rsidRDefault="002218B0" w:rsidP="00EE7520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7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2218B0" w:rsidRPr="000167B8" w14:paraId="035139D6" w14:textId="77777777" w:rsidTr="00FE0DCB">
        <w:trPr>
          <w:trHeight w:val="128"/>
        </w:trPr>
        <w:tc>
          <w:tcPr>
            <w:tcW w:w="2511" w:type="dxa"/>
            <w:vAlign w:val="center"/>
          </w:tcPr>
          <w:p w14:paraId="5D09FD21" w14:textId="77777777" w:rsidR="002218B0" w:rsidRPr="000167B8" w:rsidRDefault="002218B0" w:rsidP="00EE75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2218B0" w:rsidRPr="000167B8" w:rsidRDefault="002218B0" w:rsidP="00EE75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</w:tcPr>
          <w:p w14:paraId="5F486786" w14:textId="5057E425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ЕТКС (выпуск 2), 194-197</w:t>
            </w:r>
          </w:p>
        </w:tc>
        <w:tc>
          <w:tcPr>
            <w:tcW w:w="3544" w:type="dxa"/>
            <w:gridSpan w:val="3"/>
          </w:tcPr>
          <w:p w14:paraId="4631E5FF" w14:textId="56D83801" w:rsidR="002218B0" w:rsidRPr="000167B8" w:rsidRDefault="002218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Сварщик на машинах контактной (прессовой) сварки</w:t>
            </w:r>
          </w:p>
        </w:tc>
      </w:tr>
      <w:tr w:rsidR="002218B0" w:rsidRPr="000167B8" w14:paraId="2AED942C" w14:textId="77777777" w:rsidTr="00FE0DCB">
        <w:trPr>
          <w:trHeight w:val="295"/>
        </w:trPr>
        <w:tc>
          <w:tcPr>
            <w:tcW w:w="2511" w:type="dxa"/>
          </w:tcPr>
          <w:p w14:paraId="5E24842F" w14:textId="77777777" w:rsidR="002218B0" w:rsidRPr="000167B8" w:rsidRDefault="002218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26" w:type="dxa"/>
            <w:gridSpan w:val="3"/>
          </w:tcPr>
          <w:p w14:paraId="39EFD6D1" w14:textId="25127815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14:paraId="4110F54E" w14:textId="4F91ACE9" w:rsidR="002218B0" w:rsidRPr="000167B8" w:rsidRDefault="002218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3C539A92" w14:textId="77777777" w:rsidR="002218B0" w:rsidRPr="000167B8" w:rsidRDefault="002218B0" w:rsidP="00817B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среднее</w:t>
            </w:r>
          </w:p>
          <w:p w14:paraId="6E5DA9BB" w14:textId="77777777" w:rsidR="002218B0" w:rsidRPr="000167B8" w:rsidRDefault="002218B0" w:rsidP="00817B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техническое и</w:t>
            </w:r>
          </w:p>
          <w:p w14:paraId="1A454AD8" w14:textId="77777777" w:rsidR="002218B0" w:rsidRPr="000167B8" w:rsidRDefault="002218B0" w:rsidP="00817BF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</w:t>
            </w:r>
          </w:p>
          <w:p w14:paraId="429F81F5" w14:textId="39C8C78B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образование ТиПО </w:t>
            </w:r>
          </w:p>
        </w:tc>
        <w:tc>
          <w:tcPr>
            <w:tcW w:w="2156" w:type="dxa"/>
            <w:gridSpan w:val="2"/>
          </w:tcPr>
          <w:p w14:paraId="7C497EEC" w14:textId="77777777" w:rsidR="002218B0" w:rsidRPr="000167B8" w:rsidRDefault="002218B0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Специальность:</w:t>
            </w:r>
          </w:p>
          <w:p w14:paraId="2A972BA8" w14:textId="669BECE5" w:rsidR="002218B0" w:rsidRPr="000167B8" w:rsidRDefault="002218B0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Сварочное дело</w:t>
            </w:r>
          </w:p>
          <w:p w14:paraId="047292B1" w14:textId="77777777" w:rsidR="002218B0" w:rsidRPr="000167B8" w:rsidRDefault="002218B0">
            <w:pPr>
              <w:keepNext/>
              <w:numPr>
                <w:ilvl w:val="0"/>
                <w:numId w:val="3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9E6068" w14:textId="77777777" w:rsidR="002218B0" w:rsidRPr="000167B8" w:rsidRDefault="002218B0" w:rsidP="00FE0D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</w:tcPr>
          <w:p w14:paraId="0DE5437C" w14:textId="77777777" w:rsidR="002218B0" w:rsidRPr="000167B8" w:rsidRDefault="002218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7BD6CEA8" w:rsidR="002218B0" w:rsidRPr="000167B8" w:rsidRDefault="002218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Сварщик</w:t>
            </w:r>
          </w:p>
          <w:p w14:paraId="44BA716D" w14:textId="77777777" w:rsidR="002218B0" w:rsidRPr="000167B8" w:rsidRDefault="002218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291B0" w14:textId="77777777" w:rsidR="002218B0" w:rsidRPr="000167B8" w:rsidRDefault="00221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BD745" w14:textId="77777777" w:rsidR="002218B0" w:rsidRPr="000167B8" w:rsidRDefault="002218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58E9" w14:textId="77777777" w:rsidR="002218B0" w:rsidRPr="000167B8" w:rsidRDefault="002218B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18B0" w:rsidRPr="000167B8" w14:paraId="4A3D734D" w14:textId="77777777" w:rsidTr="00A741C7">
        <w:trPr>
          <w:trHeight w:val="295"/>
        </w:trPr>
        <w:tc>
          <w:tcPr>
            <w:tcW w:w="9599" w:type="dxa"/>
            <w:gridSpan w:val="8"/>
            <w:vAlign w:val="center"/>
          </w:tcPr>
          <w:p w14:paraId="42261697" w14:textId="1A0D7A18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</w:tc>
      </w:tr>
      <w:tr w:rsidR="002218B0" w:rsidRPr="000167B8" w14:paraId="264B3AEE" w14:textId="77777777" w:rsidTr="00FE0DCB">
        <w:trPr>
          <w:trHeight w:val="365"/>
        </w:trPr>
        <w:tc>
          <w:tcPr>
            <w:tcW w:w="2679" w:type="dxa"/>
            <w:gridSpan w:val="2"/>
          </w:tcPr>
          <w:p w14:paraId="327D1FA6" w14:textId="77777777" w:rsidR="002218B0" w:rsidRPr="000167B8" w:rsidRDefault="002218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920" w:type="dxa"/>
            <w:gridSpan w:val="6"/>
          </w:tcPr>
          <w:p w14:paraId="0533F282" w14:textId="1211A41E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4EB187B" w14:textId="5317A0C6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Исполнитель/руководитель проекта: Алипбаева Н.С.</w:t>
            </w:r>
          </w:p>
          <w:p w14:paraId="3A16E373" w14:textId="1E9DCF64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1B209888" w14:textId="53AABE75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naz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alip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gmail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com</w:t>
            </w:r>
          </w:p>
          <w:p w14:paraId="4C886682" w14:textId="5064F744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моб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+7 702 495 44 66</w:t>
            </w:r>
          </w:p>
          <w:p w14:paraId="27D15F8C" w14:textId="77777777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2218B0" w:rsidRPr="000167B8" w14:paraId="2C3A7C3C" w14:textId="77777777" w:rsidTr="00FE0DCB">
        <w:trPr>
          <w:trHeight w:val="551"/>
        </w:trPr>
        <w:tc>
          <w:tcPr>
            <w:tcW w:w="2679" w:type="dxa"/>
            <w:gridSpan w:val="2"/>
          </w:tcPr>
          <w:p w14:paraId="2F20715D" w14:textId="77777777" w:rsidR="002218B0" w:rsidRPr="000167B8" w:rsidRDefault="002218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предоставлена</w:t>
            </w:r>
          </w:p>
        </w:tc>
        <w:tc>
          <w:tcPr>
            <w:tcW w:w="6920" w:type="dxa"/>
            <w:gridSpan w:val="6"/>
            <w:vAlign w:val="center"/>
          </w:tcPr>
          <w:p w14:paraId="56178EB3" w14:textId="77777777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АО «Азия Авто»</w:t>
            </w:r>
          </w:p>
          <w:p w14:paraId="60CA5BE4" w14:textId="17DF91F2" w:rsidR="002218B0" w:rsidRPr="000167B8" w:rsidRDefault="002218B0" w:rsidP="00CF7E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76EEAF67" w14:textId="7A318415" w:rsidR="002218B0" w:rsidRPr="000167B8" w:rsidRDefault="001871B9" w:rsidP="00CF7EC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8" w:tgtFrame="_blank" w:history="1">
              <w:r w:rsidR="002218B0" w:rsidRPr="000167B8">
                <w:rPr>
                  <w:rStyle w:val="il"/>
                  <w:rFonts w:ascii="Times New Roman" w:hAnsi="Times New Roman" w:cs="Times New Roman"/>
                  <w:bCs/>
                  <w:color w:val="0070C0"/>
                  <w:sz w:val="24"/>
                  <w:szCs w:val="24"/>
                  <w:u w:val="single"/>
                  <w:shd w:val="clear" w:color="auto" w:fill="FFFFFF"/>
                </w:rPr>
                <w:t>dyomina@aak.kz</w:t>
              </w:r>
            </w:hyperlink>
          </w:p>
          <w:p w14:paraId="0AA9B968" w14:textId="54FF5586" w:rsidR="002218B0" w:rsidRPr="000167B8" w:rsidRDefault="002218B0" w:rsidP="00FE0DC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67B8">
              <w:rPr>
                <w:rStyle w:val="m6199471475009653524js-phone-number"/>
                <w:rFonts w:ascii="Times New Roman" w:hAnsi="Times New Roman" w:cs="Times New Roman"/>
                <w:bCs/>
                <w:color w:val="0070C0"/>
                <w:sz w:val="24"/>
                <w:szCs w:val="24"/>
                <w:shd w:val="clear" w:color="auto" w:fill="FFFFFF"/>
                <w:lang w:val="en-US"/>
              </w:rPr>
              <w:t>+7(777)2798241</w:t>
            </w:r>
          </w:p>
        </w:tc>
      </w:tr>
      <w:tr w:rsidR="002218B0" w:rsidRPr="000167B8" w14:paraId="354ECD6A" w14:textId="77777777" w:rsidTr="00FE0DCB">
        <w:trPr>
          <w:trHeight w:val="551"/>
        </w:trPr>
        <w:tc>
          <w:tcPr>
            <w:tcW w:w="2679" w:type="dxa"/>
            <w:gridSpan w:val="2"/>
          </w:tcPr>
          <w:p w14:paraId="5ABCDF24" w14:textId="77777777" w:rsidR="002218B0" w:rsidRPr="000167B8" w:rsidRDefault="002218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920" w:type="dxa"/>
            <w:gridSpan w:val="6"/>
            <w:vAlign w:val="center"/>
          </w:tcPr>
          <w:p w14:paraId="1AC93DA6" w14:textId="77777777" w:rsidR="002218B0" w:rsidRPr="000167B8" w:rsidRDefault="002218B0" w:rsidP="00FE0DCB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2218B0" w:rsidRPr="000167B8" w14:paraId="3938B885" w14:textId="77777777" w:rsidTr="00FE0DCB">
        <w:trPr>
          <w:trHeight w:val="551"/>
        </w:trPr>
        <w:tc>
          <w:tcPr>
            <w:tcW w:w="2679" w:type="dxa"/>
            <w:gridSpan w:val="2"/>
          </w:tcPr>
          <w:p w14:paraId="2B2B399F" w14:textId="77777777" w:rsidR="002218B0" w:rsidRPr="000167B8" w:rsidRDefault="002218B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920" w:type="dxa"/>
            <w:gridSpan w:val="6"/>
            <w:vAlign w:val="center"/>
          </w:tcPr>
          <w:p w14:paraId="344E41A2" w14:textId="6F220D29" w:rsidR="002218B0" w:rsidRPr="000167B8" w:rsidRDefault="002218B0" w:rsidP="00FE0DCB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01/01/</w:t>
            </w:r>
            <w:r w:rsidRPr="000167B8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</w:tr>
    </w:tbl>
    <w:p w14:paraId="0F606D13" w14:textId="77777777" w:rsidR="001B22CB" w:rsidRPr="000167B8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0167B8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0167B8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64262"/>
    <w:multiLevelType w:val="hybridMultilevel"/>
    <w:tmpl w:val="C8B4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C638C"/>
    <w:multiLevelType w:val="hybridMultilevel"/>
    <w:tmpl w:val="5D5E6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030DD"/>
    <w:multiLevelType w:val="hybridMultilevel"/>
    <w:tmpl w:val="D5FE1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7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18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0624E16"/>
    <w:multiLevelType w:val="hybridMultilevel"/>
    <w:tmpl w:val="B112A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5A2FD7"/>
    <w:multiLevelType w:val="hybridMultilevel"/>
    <w:tmpl w:val="64F8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2A07A9"/>
    <w:multiLevelType w:val="hybridMultilevel"/>
    <w:tmpl w:val="35C4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8E19D8"/>
    <w:multiLevelType w:val="hybridMultilevel"/>
    <w:tmpl w:val="BCEA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D72FAB"/>
    <w:multiLevelType w:val="hybridMultilevel"/>
    <w:tmpl w:val="9F54E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D41F8B"/>
    <w:multiLevelType w:val="hybridMultilevel"/>
    <w:tmpl w:val="8F3A3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7" w15:restartNumberingAfterBreak="0">
    <w:nsid w:val="4C19181F"/>
    <w:multiLevelType w:val="hybridMultilevel"/>
    <w:tmpl w:val="C8B42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D76F92"/>
    <w:multiLevelType w:val="hybridMultilevel"/>
    <w:tmpl w:val="527A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E0061A"/>
    <w:multiLevelType w:val="hybridMultilevel"/>
    <w:tmpl w:val="64F8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68646B"/>
    <w:multiLevelType w:val="hybridMultilevel"/>
    <w:tmpl w:val="5036A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0620B7"/>
    <w:multiLevelType w:val="multilevel"/>
    <w:tmpl w:val="72E4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BF17859"/>
    <w:multiLevelType w:val="hybridMultilevel"/>
    <w:tmpl w:val="5DA06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8F2C1C"/>
    <w:multiLevelType w:val="hybridMultilevel"/>
    <w:tmpl w:val="F6FA5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4877A2"/>
    <w:multiLevelType w:val="hybridMultilevel"/>
    <w:tmpl w:val="64F8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8B7332"/>
    <w:multiLevelType w:val="hybridMultilevel"/>
    <w:tmpl w:val="1598E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5D3072"/>
    <w:multiLevelType w:val="hybridMultilevel"/>
    <w:tmpl w:val="A172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CE18EF"/>
    <w:multiLevelType w:val="hybridMultilevel"/>
    <w:tmpl w:val="6742D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5" w15:restartNumberingAfterBreak="0">
    <w:nsid w:val="70BE035B"/>
    <w:multiLevelType w:val="hybridMultilevel"/>
    <w:tmpl w:val="C180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7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D63CD1"/>
    <w:multiLevelType w:val="hybridMultilevel"/>
    <w:tmpl w:val="A1724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5734EA"/>
    <w:multiLevelType w:val="hybridMultilevel"/>
    <w:tmpl w:val="5B729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9"/>
  </w:num>
  <w:num w:numId="3">
    <w:abstractNumId w:val="51"/>
  </w:num>
  <w:num w:numId="4">
    <w:abstractNumId w:val="7"/>
  </w:num>
  <w:num w:numId="5">
    <w:abstractNumId w:val="32"/>
  </w:num>
  <w:num w:numId="6">
    <w:abstractNumId w:val="33"/>
  </w:num>
  <w:num w:numId="7">
    <w:abstractNumId w:val="4"/>
  </w:num>
  <w:num w:numId="8">
    <w:abstractNumId w:val="57"/>
  </w:num>
  <w:num w:numId="9">
    <w:abstractNumId w:val="14"/>
  </w:num>
  <w:num w:numId="10">
    <w:abstractNumId w:val="36"/>
  </w:num>
  <w:num w:numId="11">
    <w:abstractNumId w:val="46"/>
  </w:num>
  <w:num w:numId="12">
    <w:abstractNumId w:val="6"/>
  </w:num>
  <w:num w:numId="13">
    <w:abstractNumId w:val="58"/>
  </w:num>
  <w:num w:numId="14">
    <w:abstractNumId w:val="25"/>
  </w:num>
  <w:num w:numId="15">
    <w:abstractNumId w:val="27"/>
  </w:num>
  <w:num w:numId="16">
    <w:abstractNumId w:val="17"/>
  </w:num>
  <w:num w:numId="17">
    <w:abstractNumId w:val="26"/>
  </w:num>
  <w:num w:numId="18">
    <w:abstractNumId w:val="15"/>
  </w:num>
  <w:num w:numId="19">
    <w:abstractNumId w:val="31"/>
  </w:num>
  <w:num w:numId="20">
    <w:abstractNumId w:val="11"/>
  </w:num>
  <w:num w:numId="21">
    <w:abstractNumId w:val="23"/>
  </w:num>
  <w:num w:numId="22">
    <w:abstractNumId w:val="62"/>
  </w:num>
  <w:num w:numId="23">
    <w:abstractNumId w:val="53"/>
  </w:num>
  <w:num w:numId="24">
    <w:abstractNumId w:val="16"/>
  </w:num>
  <w:num w:numId="25">
    <w:abstractNumId w:val="19"/>
  </w:num>
  <w:num w:numId="26">
    <w:abstractNumId w:val="28"/>
  </w:num>
  <w:num w:numId="27">
    <w:abstractNumId w:val="21"/>
  </w:num>
  <w:num w:numId="28">
    <w:abstractNumId w:val="13"/>
  </w:num>
  <w:num w:numId="29">
    <w:abstractNumId w:val="3"/>
  </w:num>
  <w:num w:numId="30">
    <w:abstractNumId w:val="22"/>
  </w:num>
  <w:num w:numId="31">
    <w:abstractNumId w:val="12"/>
  </w:num>
  <w:num w:numId="32">
    <w:abstractNumId w:val="2"/>
  </w:num>
  <w:num w:numId="33">
    <w:abstractNumId w:val="48"/>
  </w:num>
  <w:num w:numId="34">
    <w:abstractNumId w:val="54"/>
  </w:num>
  <w:num w:numId="35">
    <w:abstractNumId w:val="59"/>
  </w:num>
  <w:num w:numId="36">
    <w:abstractNumId w:val="9"/>
  </w:num>
  <w:num w:numId="37">
    <w:abstractNumId w:val="56"/>
  </w:num>
  <w:num w:numId="38">
    <w:abstractNumId w:val="0"/>
  </w:num>
  <w:num w:numId="39">
    <w:abstractNumId w:val="18"/>
  </w:num>
  <w:num w:numId="40">
    <w:abstractNumId w:val="44"/>
  </w:num>
  <w:num w:numId="41">
    <w:abstractNumId w:val="42"/>
  </w:num>
  <w:num w:numId="42">
    <w:abstractNumId w:val="45"/>
  </w:num>
  <w:num w:numId="43">
    <w:abstractNumId w:val="5"/>
  </w:num>
  <w:num w:numId="44">
    <w:abstractNumId w:val="35"/>
  </w:num>
  <w:num w:numId="45">
    <w:abstractNumId w:val="61"/>
  </w:num>
  <w:num w:numId="46">
    <w:abstractNumId w:val="49"/>
  </w:num>
  <w:num w:numId="47">
    <w:abstractNumId w:val="29"/>
  </w:num>
  <w:num w:numId="48">
    <w:abstractNumId w:val="43"/>
  </w:num>
  <w:num w:numId="49">
    <w:abstractNumId w:val="34"/>
  </w:num>
  <w:num w:numId="50">
    <w:abstractNumId w:val="20"/>
  </w:num>
  <w:num w:numId="51">
    <w:abstractNumId w:val="60"/>
  </w:num>
  <w:num w:numId="52">
    <w:abstractNumId w:val="8"/>
  </w:num>
  <w:num w:numId="53">
    <w:abstractNumId w:val="1"/>
  </w:num>
  <w:num w:numId="54">
    <w:abstractNumId w:val="40"/>
  </w:num>
  <w:num w:numId="55">
    <w:abstractNumId w:val="24"/>
  </w:num>
  <w:num w:numId="56">
    <w:abstractNumId w:val="50"/>
  </w:num>
  <w:num w:numId="57">
    <w:abstractNumId w:val="37"/>
  </w:num>
  <w:num w:numId="58">
    <w:abstractNumId w:val="47"/>
  </w:num>
  <w:num w:numId="59">
    <w:abstractNumId w:val="55"/>
  </w:num>
  <w:num w:numId="60">
    <w:abstractNumId w:val="52"/>
  </w:num>
  <w:num w:numId="61">
    <w:abstractNumId w:val="38"/>
  </w:num>
  <w:num w:numId="62">
    <w:abstractNumId w:val="41"/>
  </w:num>
  <w:num w:numId="63">
    <w:abstractNumId w:val="3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0E"/>
    <w:rsid w:val="00010C55"/>
    <w:rsid w:val="00014AD7"/>
    <w:rsid w:val="000167B8"/>
    <w:rsid w:val="00020DA5"/>
    <w:rsid w:val="000238AD"/>
    <w:rsid w:val="000255D3"/>
    <w:rsid w:val="00026477"/>
    <w:rsid w:val="000301BC"/>
    <w:rsid w:val="00032664"/>
    <w:rsid w:val="000345C7"/>
    <w:rsid w:val="000437C1"/>
    <w:rsid w:val="00046B04"/>
    <w:rsid w:val="00047B28"/>
    <w:rsid w:val="0005208C"/>
    <w:rsid w:val="00053ED4"/>
    <w:rsid w:val="00064B97"/>
    <w:rsid w:val="0007532E"/>
    <w:rsid w:val="00085DD2"/>
    <w:rsid w:val="00087336"/>
    <w:rsid w:val="0009166B"/>
    <w:rsid w:val="0009214A"/>
    <w:rsid w:val="00092D0C"/>
    <w:rsid w:val="000A7BB1"/>
    <w:rsid w:val="000B2BB7"/>
    <w:rsid w:val="000B3756"/>
    <w:rsid w:val="000B490E"/>
    <w:rsid w:val="000B4B17"/>
    <w:rsid w:val="000C2BF2"/>
    <w:rsid w:val="000D3E09"/>
    <w:rsid w:val="000E1CE7"/>
    <w:rsid w:val="000E6393"/>
    <w:rsid w:val="000E68BD"/>
    <w:rsid w:val="000F1582"/>
    <w:rsid w:val="0010173C"/>
    <w:rsid w:val="00101F4E"/>
    <w:rsid w:val="001024A2"/>
    <w:rsid w:val="001030D4"/>
    <w:rsid w:val="0010460F"/>
    <w:rsid w:val="001055F1"/>
    <w:rsid w:val="00110B44"/>
    <w:rsid w:val="00112503"/>
    <w:rsid w:val="00113043"/>
    <w:rsid w:val="001209EC"/>
    <w:rsid w:val="0012389B"/>
    <w:rsid w:val="001239C9"/>
    <w:rsid w:val="00124535"/>
    <w:rsid w:val="00124B0A"/>
    <w:rsid w:val="00132410"/>
    <w:rsid w:val="00133940"/>
    <w:rsid w:val="001357DA"/>
    <w:rsid w:val="00140126"/>
    <w:rsid w:val="00155943"/>
    <w:rsid w:val="00163D8B"/>
    <w:rsid w:val="0017262E"/>
    <w:rsid w:val="001871B9"/>
    <w:rsid w:val="00196986"/>
    <w:rsid w:val="001A0FC2"/>
    <w:rsid w:val="001B0C81"/>
    <w:rsid w:val="001B22CB"/>
    <w:rsid w:val="001B45C3"/>
    <w:rsid w:val="001B4D54"/>
    <w:rsid w:val="001C1916"/>
    <w:rsid w:val="001C2CA8"/>
    <w:rsid w:val="001D036D"/>
    <w:rsid w:val="001D4B67"/>
    <w:rsid w:val="001D5CC8"/>
    <w:rsid w:val="001E0E7E"/>
    <w:rsid w:val="001E32C8"/>
    <w:rsid w:val="001E33EF"/>
    <w:rsid w:val="001E3983"/>
    <w:rsid w:val="001E6F56"/>
    <w:rsid w:val="00201D92"/>
    <w:rsid w:val="00203446"/>
    <w:rsid w:val="00213218"/>
    <w:rsid w:val="002218B0"/>
    <w:rsid w:val="00223755"/>
    <w:rsid w:val="0022553E"/>
    <w:rsid w:val="00236CD6"/>
    <w:rsid w:val="00254102"/>
    <w:rsid w:val="00254F06"/>
    <w:rsid w:val="00262641"/>
    <w:rsid w:val="00264130"/>
    <w:rsid w:val="00270C53"/>
    <w:rsid w:val="0028043B"/>
    <w:rsid w:val="0028072E"/>
    <w:rsid w:val="00281227"/>
    <w:rsid w:val="002825D4"/>
    <w:rsid w:val="0029041B"/>
    <w:rsid w:val="0029257B"/>
    <w:rsid w:val="00294AFA"/>
    <w:rsid w:val="00294B77"/>
    <w:rsid w:val="002A1FA5"/>
    <w:rsid w:val="002A2022"/>
    <w:rsid w:val="002A2360"/>
    <w:rsid w:val="002A59BC"/>
    <w:rsid w:val="002A791C"/>
    <w:rsid w:val="002B159D"/>
    <w:rsid w:val="002B198C"/>
    <w:rsid w:val="002C1C26"/>
    <w:rsid w:val="002E47BD"/>
    <w:rsid w:val="002E6577"/>
    <w:rsid w:val="002F122A"/>
    <w:rsid w:val="002F65FE"/>
    <w:rsid w:val="00305AF7"/>
    <w:rsid w:val="00311919"/>
    <w:rsid w:val="00312E9A"/>
    <w:rsid w:val="00316777"/>
    <w:rsid w:val="00321411"/>
    <w:rsid w:val="00327532"/>
    <w:rsid w:val="00330126"/>
    <w:rsid w:val="003322B1"/>
    <w:rsid w:val="0034210C"/>
    <w:rsid w:val="0034565A"/>
    <w:rsid w:val="00363912"/>
    <w:rsid w:val="00365328"/>
    <w:rsid w:val="00373CF6"/>
    <w:rsid w:val="00374CE2"/>
    <w:rsid w:val="00376521"/>
    <w:rsid w:val="00393995"/>
    <w:rsid w:val="00395E5D"/>
    <w:rsid w:val="003969B6"/>
    <w:rsid w:val="003A5731"/>
    <w:rsid w:val="003A6396"/>
    <w:rsid w:val="003B39E3"/>
    <w:rsid w:val="003D152B"/>
    <w:rsid w:val="003D1F69"/>
    <w:rsid w:val="003D3621"/>
    <w:rsid w:val="003E1F31"/>
    <w:rsid w:val="003F2C72"/>
    <w:rsid w:val="003F4060"/>
    <w:rsid w:val="003F419D"/>
    <w:rsid w:val="003F4FCB"/>
    <w:rsid w:val="003F5BCD"/>
    <w:rsid w:val="00400361"/>
    <w:rsid w:val="00402179"/>
    <w:rsid w:val="004057FC"/>
    <w:rsid w:val="00407A30"/>
    <w:rsid w:val="00410386"/>
    <w:rsid w:val="00410701"/>
    <w:rsid w:val="004132D6"/>
    <w:rsid w:val="004151FE"/>
    <w:rsid w:val="00420BFE"/>
    <w:rsid w:val="00430610"/>
    <w:rsid w:val="00440A52"/>
    <w:rsid w:val="00442B90"/>
    <w:rsid w:val="00445877"/>
    <w:rsid w:val="00454B56"/>
    <w:rsid w:val="00477B7F"/>
    <w:rsid w:val="00482EED"/>
    <w:rsid w:val="00483BA7"/>
    <w:rsid w:val="00484A23"/>
    <w:rsid w:val="00496A97"/>
    <w:rsid w:val="00496B94"/>
    <w:rsid w:val="004A32D2"/>
    <w:rsid w:val="004B0F5F"/>
    <w:rsid w:val="004B3D34"/>
    <w:rsid w:val="004B6F1F"/>
    <w:rsid w:val="004C76F3"/>
    <w:rsid w:val="004C7CFF"/>
    <w:rsid w:val="004D09A7"/>
    <w:rsid w:val="004D1D97"/>
    <w:rsid w:val="004F2A83"/>
    <w:rsid w:val="004F54DB"/>
    <w:rsid w:val="004F5A16"/>
    <w:rsid w:val="00501303"/>
    <w:rsid w:val="00501A8D"/>
    <w:rsid w:val="00507556"/>
    <w:rsid w:val="0050758D"/>
    <w:rsid w:val="005138E4"/>
    <w:rsid w:val="005214BF"/>
    <w:rsid w:val="00527D21"/>
    <w:rsid w:val="005360F2"/>
    <w:rsid w:val="00541986"/>
    <w:rsid w:val="00543EB4"/>
    <w:rsid w:val="0056326D"/>
    <w:rsid w:val="00573EE0"/>
    <w:rsid w:val="00574C3D"/>
    <w:rsid w:val="00576E59"/>
    <w:rsid w:val="00581FC8"/>
    <w:rsid w:val="005832CD"/>
    <w:rsid w:val="005859D2"/>
    <w:rsid w:val="00593B45"/>
    <w:rsid w:val="0059470E"/>
    <w:rsid w:val="005A2B8E"/>
    <w:rsid w:val="005A2BB9"/>
    <w:rsid w:val="005B1286"/>
    <w:rsid w:val="005B2747"/>
    <w:rsid w:val="005C01C2"/>
    <w:rsid w:val="005C0A5D"/>
    <w:rsid w:val="005C0F6B"/>
    <w:rsid w:val="005C2BD0"/>
    <w:rsid w:val="005C46DC"/>
    <w:rsid w:val="005C492D"/>
    <w:rsid w:val="005C69C8"/>
    <w:rsid w:val="005D4DEF"/>
    <w:rsid w:val="005D5C20"/>
    <w:rsid w:val="005E08B5"/>
    <w:rsid w:val="005E4C8D"/>
    <w:rsid w:val="005E504C"/>
    <w:rsid w:val="005F1DDD"/>
    <w:rsid w:val="005F3001"/>
    <w:rsid w:val="005F50FD"/>
    <w:rsid w:val="0060074E"/>
    <w:rsid w:val="00600D7B"/>
    <w:rsid w:val="00604751"/>
    <w:rsid w:val="006049B4"/>
    <w:rsid w:val="0060578C"/>
    <w:rsid w:val="00606DC6"/>
    <w:rsid w:val="00613142"/>
    <w:rsid w:val="006261BC"/>
    <w:rsid w:val="00651712"/>
    <w:rsid w:val="00651981"/>
    <w:rsid w:val="00656E8D"/>
    <w:rsid w:val="00674FD0"/>
    <w:rsid w:val="0068565E"/>
    <w:rsid w:val="00696F9E"/>
    <w:rsid w:val="006A0475"/>
    <w:rsid w:val="006A54DD"/>
    <w:rsid w:val="006B3BE7"/>
    <w:rsid w:val="006D1EEA"/>
    <w:rsid w:val="006D3D4F"/>
    <w:rsid w:val="006E2CB8"/>
    <w:rsid w:val="006E2F15"/>
    <w:rsid w:val="006E5911"/>
    <w:rsid w:val="006F489A"/>
    <w:rsid w:val="00705039"/>
    <w:rsid w:val="00707FAC"/>
    <w:rsid w:val="00717B82"/>
    <w:rsid w:val="00721B52"/>
    <w:rsid w:val="00725146"/>
    <w:rsid w:val="00733C47"/>
    <w:rsid w:val="00733CAA"/>
    <w:rsid w:val="00733D0D"/>
    <w:rsid w:val="00734068"/>
    <w:rsid w:val="00734586"/>
    <w:rsid w:val="00752097"/>
    <w:rsid w:val="00754AE5"/>
    <w:rsid w:val="0076642E"/>
    <w:rsid w:val="007775E8"/>
    <w:rsid w:val="00783A30"/>
    <w:rsid w:val="007853B1"/>
    <w:rsid w:val="00791F0E"/>
    <w:rsid w:val="007A1C31"/>
    <w:rsid w:val="007A63FC"/>
    <w:rsid w:val="007A6760"/>
    <w:rsid w:val="007B2085"/>
    <w:rsid w:val="007B6708"/>
    <w:rsid w:val="007B6A7C"/>
    <w:rsid w:val="007D1E72"/>
    <w:rsid w:val="007D3343"/>
    <w:rsid w:val="007D548B"/>
    <w:rsid w:val="007E2CFF"/>
    <w:rsid w:val="007E5471"/>
    <w:rsid w:val="007E5FCE"/>
    <w:rsid w:val="007E6927"/>
    <w:rsid w:val="007E7DC7"/>
    <w:rsid w:val="007F30CE"/>
    <w:rsid w:val="007F650A"/>
    <w:rsid w:val="007F6B9E"/>
    <w:rsid w:val="00802E4E"/>
    <w:rsid w:val="00813C1F"/>
    <w:rsid w:val="00817BF0"/>
    <w:rsid w:val="00820423"/>
    <w:rsid w:val="00822A05"/>
    <w:rsid w:val="00830F29"/>
    <w:rsid w:val="00831B94"/>
    <w:rsid w:val="00831DC5"/>
    <w:rsid w:val="00842847"/>
    <w:rsid w:val="00853C8C"/>
    <w:rsid w:val="0086248A"/>
    <w:rsid w:val="00863877"/>
    <w:rsid w:val="0086466C"/>
    <w:rsid w:val="00866B3B"/>
    <w:rsid w:val="008703F4"/>
    <w:rsid w:val="008720AE"/>
    <w:rsid w:val="00883BDF"/>
    <w:rsid w:val="00886B17"/>
    <w:rsid w:val="00897A87"/>
    <w:rsid w:val="008A7ABF"/>
    <w:rsid w:val="008B02A5"/>
    <w:rsid w:val="008B42DB"/>
    <w:rsid w:val="008B4979"/>
    <w:rsid w:val="008B7E5A"/>
    <w:rsid w:val="008C0211"/>
    <w:rsid w:val="008C2F68"/>
    <w:rsid w:val="008C6924"/>
    <w:rsid w:val="008C7B48"/>
    <w:rsid w:val="008D19D6"/>
    <w:rsid w:val="008D689F"/>
    <w:rsid w:val="008E7826"/>
    <w:rsid w:val="008F18CB"/>
    <w:rsid w:val="008F1BB2"/>
    <w:rsid w:val="0090130C"/>
    <w:rsid w:val="009041F5"/>
    <w:rsid w:val="00907854"/>
    <w:rsid w:val="00910B62"/>
    <w:rsid w:val="009171F2"/>
    <w:rsid w:val="00920E02"/>
    <w:rsid w:val="00920F30"/>
    <w:rsid w:val="009260E3"/>
    <w:rsid w:val="00931727"/>
    <w:rsid w:val="009431C8"/>
    <w:rsid w:val="00945522"/>
    <w:rsid w:val="00955B77"/>
    <w:rsid w:val="00960FE0"/>
    <w:rsid w:val="00964084"/>
    <w:rsid w:val="009774DA"/>
    <w:rsid w:val="00977F9F"/>
    <w:rsid w:val="00980C42"/>
    <w:rsid w:val="00986D12"/>
    <w:rsid w:val="009907B4"/>
    <w:rsid w:val="00991C31"/>
    <w:rsid w:val="00993F00"/>
    <w:rsid w:val="00995867"/>
    <w:rsid w:val="009A668E"/>
    <w:rsid w:val="009A7008"/>
    <w:rsid w:val="009B140D"/>
    <w:rsid w:val="009B4194"/>
    <w:rsid w:val="009B5FF8"/>
    <w:rsid w:val="009C5FE6"/>
    <w:rsid w:val="009D3421"/>
    <w:rsid w:val="009D3877"/>
    <w:rsid w:val="009D588F"/>
    <w:rsid w:val="009E278E"/>
    <w:rsid w:val="009F60AB"/>
    <w:rsid w:val="00A0120E"/>
    <w:rsid w:val="00A0754F"/>
    <w:rsid w:val="00A20466"/>
    <w:rsid w:val="00A26BB8"/>
    <w:rsid w:val="00A26CC0"/>
    <w:rsid w:val="00A311A3"/>
    <w:rsid w:val="00A42368"/>
    <w:rsid w:val="00A50EC9"/>
    <w:rsid w:val="00A51FAB"/>
    <w:rsid w:val="00A53563"/>
    <w:rsid w:val="00A62829"/>
    <w:rsid w:val="00A67862"/>
    <w:rsid w:val="00A715BF"/>
    <w:rsid w:val="00A741C7"/>
    <w:rsid w:val="00A75B17"/>
    <w:rsid w:val="00A82407"/>
    <w:rsid w:val="00A8254D"/>
    <w:rsid w:val="00A840B6"/>
    <w:rsid w:val="00A86349"/>
    <w:rsid w:val="00A90398"/>
    <w:rsid w:val="00AB28B2"/>
    <w:rsid w:val="00AB4BCD"/>
    <w:rsid w:val="00AC1E0C"/>
    <w:rsid w:val="00AC5BFC"/>
    <w:rsid w:val="00AC7F64"/>
    <w:rsid w:val="00AD0157"/>
    <w:rsid w:val="00AD304B"/>
    <w:rsid w:val="00AD325F"/>
    <w:rsid w:val="00AD56D6"/>
    <w:rsid w:val="00AE1D55"/>
    <w:rsid w:val="00AE1FEF"/>
    <w:rsid w:val="00AE2AFA"/>
    <w:rsid w:val="00AF1A40"/>
    <w:rsid w:val="00B033CB"/>
    <w:rsid w:val="00B07F75"/>
    <w:rsid w:val="00B11E42"/>
    <w:rsid w:val="00B12478"/>
    <w:rsid w:val="00B2102B"/>
    <w:rsid w:val="00B27BF7"/>
    <w:rsid w:val="00B317A7"/>
    <w:rsid w:val="00B34178"/>
    <w:rsid w:val="00B3545B"/>
    <w:rsid w:val="00B44FB2"/>
    <w:rsid w:val="00B45935"/>
    <w:rsid w:val="00B57DB4"/>
    <w:rsid w:val="00B7229B"/>
    <w:rsid w:val="00B807C3"/>
    <w:rsid w:val="00B90D35"/>
    <w:rsid w:val="00B92F51"/>
    <w:rsid w:val="00BA31EC"/>
    <w:rsid w:val="00BA42B2"/>
    <w:rsid w:val="00BB236B"/>
    <w:rsid w:val="00BB2F63"/>
    <w:rsid w:val="00BB622C"/>
    <w:rsid w:val="00BC2B29"/>
    <w:rsid w:val="00BC4935"/>
    <w:rsid w:val="00BC5926"/>
    <w:rsid w:val="00BD7073"/>
    <w:rsid w:val="00BE6DC1"/>
    <w:rsid w:val="00BF1DCD"/>
    <w:rsid w:val="00BF2F46"/>
    <w:rsid w:val="00BF698A"/>
    <w:rsid w:val="00C1181E"/>
    <w:rsid w:val="00C138ED"/>
    <w:rsid w:val="00C24C98"/>
    <w:rsid w:val="00C35420"/>
    <w:rsid w:val="00C35972"/>
    <w:rsid w:val="00C37BA0"/>
    <w:rsid w:val="00C40E27"/>
    <w:rsid w:val="00C4522A"/>
    <w:rsid w:val="00C4524C"/>
    <w:rsid w:val="00C50CB9"/>
    <w:rsid w:val="00C5543B"/>
    <w:rsid w:val="00C563D6"/>
    <w:rsid w:val="00C61633"/>
    <w:rsid w:val="00C64AED"/>
    <w:rsid w:val="00C66185"/>
    <w:rsid w:val="00C667B7"/>
    <w:rsid w:val="00C70479"/>
    <w:rsid w:val="00C7055F"/>
    <w:rsid w:val="00C71D07"/>
    <w:rsid w:val="00C734ED"/>
    <w:rsid w:val="00C82678"/>
    <w:rsid w:val="00C82C24"/>
    <w:rsid w:val="00C917A1"/>
    <w:rsid w:val="00C963F9"/>
    <w:rsid w:val="00C96DAA"/>
    <w:rsid w:val="00CA041B"/>
    <w:rsid w:val="00CA39C2"/>
    <w:rsid w:val="00CA6DEF"/>
    <w:rsid w:val="00CB4073"/>
    <w:rsid w:val="00CB7E50"/>
    <w:rsid w:val="00CD045C"/>
    <w:rsid w:val="00CD4BDC"/>
    <w:rsid w:val="00CD5B8B"/>
    <w:rsid w:val="00CD6ABE"/>
    <w:rsid w:val="00CE03E8"/>
    <w:rsid w:val="00CE5631"/>
    <w:rsid w:val="00CE78B2"/>
    <w:rsid w:val="00CF4414"/>
    <w:rsid w:val="00CF7C68"/>
    <w:rsid w:val="00CF7EC9"/>
    <w:rsid w:val="00D10085"/>
    <w:rsid w:val="00D27067"/>
    <w:rsid w:val="00D302BE"/>
    <w:rsid w:val="00D40CA5"/>
    <w:rsid w:val="00D41574"/>
    <w:rsid w:val="00D445EA"/>
    <w:rsid w:val="00D50B5B"/>
    <w:rsid w:val="00D56805"/>
    <w:rsid w:val="00D72CD2"/>
    <w:rsid w:val="00D7354A"/>
    <w:rsid w:val="00D74BB1"/>
    <w:rsid w:val="00D81A3D"/>
    <w:rsid w:val="00D852A1"/>
    <w:rsid w:val="00D85404"/>
    <w:rsid w:val="00D91355"/>
    <w:rsid w:val="00D94F4F"/>
    <w:rsid w:val="00D962B6"/>
    <w:rsid w:val="00DA03B0"/>
    <w:rsid w:val="00DA3A31"/>
    <w:rsid w:val="00DA44D0"/>
    <w:rsid w:val="00DA6AD8"/>
    <w:rsid w:val="00DB2F0A"/>
    <w:rsid w:val="00DB4227"/>
    <w:rsid w:val="00DB76F6"/>
    <w:rsid w:val="00DB78AC"/>
    <w:rsid w:val="00DD454D"/>
    <w:rsid w:val="00DD78A2"/>
    <w:rsid w:val="00DE21DD"/>
    <w:rsid w:val="00DE719A"/>
    <w:rsid w:val="00DF07BF"/>
    <w:rsid w:val="00DF6503"/>
    <w:rsid w:val="00E010E3"/>
    <w:rsid w:val="00E10406"/>
    <w:rsid w:val="00E15B89"/>
    <w:rsid w:val="00E219EB"/>
    <w:rsid w:val="00E224A4"/>
    <w:rsid w:val="00E24F0D"/>
    <w:rsid w:val="00E25DC4"/>
    <w:rsid w:val="00E312AD"/>
    <w:rsid w:val="00E32698"/>
    <w:rsid w:val="00E46B64"/>
    <w:rsid w:val="00E47DB4"/>
    <w:rsid w:val="00E53AA1"/>
    <w:rsid w:val="00E602E3"/>
    <w:rsid w:val="00E6267E"/>
    <w:rsid w:val="00E64D69"/>
    <w:rsid w:val="00E66B1E"/>
    <w:rsid w:val="00E66D4A"/>
    <w:rsid w:val="00E67859"/>
    <w:rsid w:val="00E737A0"/>
    <w:rsid w:val="00E769A4"/>
    <w:rsid w:val="00E76EE3"/>
    <w:rsid w:val="00E82BB9"/>
    <w:rsid w:val="00E8420B"/>
    <w:rsid w:val="00EA04BF"/>
    <w:rsid w:val="00EA7DF8"/>
    <w:rsid w:val="00EB09E4"/>
    <w:rsid w:val="00EB192F"/>
    <w:rsid w:val="00EB4EC8"/>
    <w:rsid w:val="00EB6C25"/>
    <w:rsid w:val="00EC0A04"/>
    <w:rsid w:val="00EC5D55"/>
    <w:rsid w:val="00ED19AC"/>
    <w:rsid w:val="00ED1D51"/>
    <w:rsid w:val="00ED2B49"/>
    <w:rsid w:val="00ED67F6"/>
    <w:rsid w:val="00EE3985"/>
    <w:rsid w:val="00EE7520"/>
    <w:rsid w:val="00EF1DE7"/>
    <w:rsid w:val="00EF3EC4"/>
    <w:rsid w:val="00EF5913"/>
    <w:rsid w:val="00EF7D49"/>
    <w:rsid w:val="00F02D3D"/>
    <w:rsid w:val="00F0325D"/>
    <w:rsid w:val="00F032EF"/>
    <w:rsid w:val="00F051F3"/>
    <w:rsid w:val="00F11313"/>
    <w:rsid w:val="00F237DC"/>
    <w:rsid w:val="00F23A65"/>
    <w:rsid w:val="00F2447B"/>
    <w:rsid w:val="00F25C25"/>
    <w:rsid w:val="00F25F34"/>
    <w:rsid w:val="00F300B3"/>
    <w:rsid w:val="00F33A51"/>
    <w:rsid w:val="00F368E3"/>
    <w:rsid w:val="00F37926"/>
    <w:rsid w:val="00F54AEE"/>
    <w:rsid w:val="00F5690A"/>
    <w:rsid w:val="00F65B3E"/>
    <w:rsid w:val="00F71D6D"/>
    <w:rsid w:val="00F85013"/>
    <w:rsid w:val="00F90841"/>
    <w:rsid w:val="00F92FC9"/>
    <w:rsid w:val="00FA2095"/>
    <w:rsid w:val="00FA3328"/>
    <w:rsid w:val="00FA4B2E"/>
    <w:rsid w:val="00FA6BD6"/>
    <w:rsid w:val="00FA6F9C"/>
    <w:rsid w:val="00FB2446"/>
    <w:rsid w:val="00FC6750"/>
    <w:rsid w:val="00FC6DD6"/>
    <w:rsid w:val="00FD0AC1"/>
    <w:rsid w:val="00FE0AF8"/>
    <w:rsid w:val="00FE0DCB"/>
    <w:rsid w:val="00FF2AD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docId w15:val="{C7D3F26A-67B5-4FB5-A55D-13B578EE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E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-5759020247453952233msohyperlink">
    <w:name w:val="m_-5759020247453952233msohyperlink"/>
    <w:basedOn w:val="a0"/>
    <w:rsid w:val="00E64D69"/>
  </w:style>
  <w:style w:type="character" w:customStyle="1" w:styleId="30">
    <w:name w:val="Заголовок 3 Знак"/>
    <w:basedOn w:val="a0"/>
    <w:link w:val="3"/>
    <w:uiPriority w:val="9"/>
    <w:semiHidden/>
    <w:rsid w:val="00A50E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l">
    <w:name w:val="il"/>
    <w:basedOn w:val="a0"/>
    <w:rsid w:val="00CF7EC9"/>
  </w:style>
  <w:style w:type="character" w:customStyle="1" w:styleId="m6199471475009653524js-phone-number">
    <w:name w:val="m_6199471475009653524js-phone-number"/>
    <w:basedOn w:val="a0"/>
    <w:rsid w:val="00CF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dyomina@aak.k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1C3B3-D525-4385-A093-3255233FB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926E2-791D-4940-BD30-E47968A11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C42EFC-CFBF-469F-AEEF-FC4CEBE72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1995</Words>
  <Characters>11372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Daulet Dikhanbayev</dc:creator>
  <cp:lastModifiedBy>Жуматаев Данияр Вячеславовна</cp:lastModifiedBy>
  <cp:revision>18</cp:revision>
  <dcterms:created xsi:type="dcterms:W3CDTF">2019-12-28T12:54:00Z</dcterms:created>
  <dcterms:modified xsi:type="dcterms:W3CDTF">2020-01-05T05:13:00Z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